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9B" w:rsidRPr="00643EF7" w:rsidRDefault="00883B9B" w:rsidP="00950CF2">
      <w:pPr>
        <w:jc w:val="right"/>
        <w:rPr>
          <w:rFonts w:ascii="Arial" w:hAnsi="Arial" w:cs="Arial"/>
          <w:sz w:val="24"/>
          <w:szCs w:val="24"/>
        </w:rPr>
      </w:pPr>
    </w:p>
    <w:p w:rsidR="00883B9B" w:rsidRDefault="00883B9B">
      <w:pPr>
        <w:pStyle w:val="Title"/>
        <w:outlineLvl w:val="0"/>
        <w:rPr>
          <w:rFonts w:ascii="Arial" w:hAnsi="Arial" w:cs="Arial"/>
          <w:b/>
          <w:bCs/>
          <w:color w:val="auto"/>
          <w:sz w:val="28"/>
          <w:szCs w:val="28"/>
        </w:rPr>
      </w:pPr>
      <w:r w:rsidRPr="00A53FBC">
        <w:rPr>
          <w:rFonts w:ascii="Arial" w:hAnsi="Arial" w:cs="Arial"/>
          <w:b/>
          <w:bCs/>
          <w:color w:val="auto"/>
          <w:sz w:val="28"/>
          <w:szCs w:val="28"/>
        </w:rPr>
        <w:t>Job Description</w:t>
      </w: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4621"/>
        <w:gridCol w:w="4621"/>
      </w:tblGrid>
      <w:tr w:rsidR="00883B9B" w:rsidRPr="009D65F6">
        <w:tc>
          <w:tcPr>
            <w:tcW w:w="2500" w:type="pct"/>
            <w:shd w:val="clear" w:color="auto" w:fill="4F81BD"/>
          </w:tcPr>
          <w:p w:rsidR="00883B9B" w:rsidRPr="009D65F6" w:rsidRDefault="00883B9B" w:rsidP="004B1781">
            <w:pPr>
              <w:rPr>
                <w:rFonts w:ascii="Arial" w:hAnsi="Arial" w:cs="Arial"/>
                <w:b/>
                <w:bCs/>
                <w:sz w:val="24"/>
                <w:szCs w:val="24"/>
              </w:rPr>
            </w:pPr>
            <w:r w:rsidRPr="009D65F6">
              <w:rPr>
                <w:rFonts w:ascii="Arial" w:hAnsi="Arial" w:cs="Arial"/>
                <w:b/>
                <w:bCs/>
                <w:sz w:val="24"/>
                <w:szCs w:val="24"/>
              </w:rPr>
              <w:t>Job Title</w:t>
            </w:r>
          </w:p>
        </w:tc>
        <w:tc>
          <w:tcPr>
            <w:tcW w:w="2500" w:type="pct"/>
            <w:shd w:val="clear" w:color="auto" w:fill="4F81BD"/>
          </w:tcPr>
          <w:p w:rsidR="00883B9B" w:rsidRPr="009D65F6" w:rsidRDefault="002C7073" w:rsidP="009D65F6">
            <w:pPr>
              <w:jc w:val="center"/>
              <w:rPr>
                <w:rFonts w:ascii="Arial" w:hAnsi="Arial" w:cs="Arial"/>
                <w:b/>
                <w:bCs/>
                <w:sz w:val="24"/>
                <w:szCs w:val="24"/>
              </w:rPr>
            </w:pPr>
            <w:r>
              <w:rPr>
                <w:rFonts w:ascii="Arial" w:hAnsi="Arial" w:cs="Arial"/>
                <w:b/>
                <w:bCs/>
                <w:sz w:val="24"/>
                <w:szCs w:val="24"/>
              </w:rPr>
              <w:t>CLINICAL ADVISOR</w:t>
            </w:r>
          </w:p>
        </w:tc>
      </w:tr>
      <w:tr w:rsidR="00883B9B" w:rsidRPr="000A0B6C">
        <w:tc>
          <w:tcPr>
            <w:tcW w:w="2500" w:type="pct"/>
          </w:tcPr>
          <w:p w:rsidR="00883B9B" w:rsidRPr="000A0B6C" w:rsidRDefault="00883B9B" w:rsidP="004B1781">
            <w:pPr>
              <w:rPr>
                <w:rFonts w:ascii="Arial" w:hAnsi="Arial" w:cs="Arial"/>
                <w:b/>
                <w:bCs/>
                <w:sz w:val="24"/>
                <w:szCs w:val="24"/>
              </w:rPr>
            </w:pPr>
            <w:r w:rsidRPr="000A0B6C">
              <w:rPr>
                <w:rFonts w:ascii="Arial" w:hAnsi="Arial" w:cs="Arial"/>
                <w:sz w:val="24"/>
                <w:szCs w:val="24"/>
              </w:rPr>
              <w:t>Directorate</w:t>
            </w:r>
          </w:p>
        </w:tc>
        <w:tc>
          <w:tcPr>
            <w:tcW w:w="2500" w:type="pct"/>
          </w:tcPr>
          <w:p w:rsidR="00883B9B" w:rsidRPr="00CE3573" w:rsidRDefault="002C7073" w:rsidP="000A0B6C">
            <w:pPr>
              <w:jc w:val="center"/>
              <w:rPr>
                <w:rFonts w:ascii="Arial" w:hAnsi="Arial" w:cs="Arial"/>
                <w:sz w:val="24"/>
                <w:szCs w:val="24"/>
              </w:rPr>
            </w:pPr>
            <w:r>
              <w:rPr>
                <w:rFonts w:ascii="Arial" w:hAnsi="Arial" w:cs="Arial"/>
                <w:sz w:val="24"/>
                <w:szCs w:val="24"/>
              </w:rPr>
              <w:t>Medical Directorate</w:t>
            </w:r>
          </w:p>
        </w:tc>
      </w:tr>
      <w:tr w:rsidR="00883B9B" w:rsidRPr="000A0B6C">
        <w:trPr>
          <w:trHeight w:val="638"/>
        </w:trPr>
        <w:tc>
          <w:tcPr>
            <w:tcW w:w="2500" w:type="pct"/>
          </w:tcPr>
          <w:p w:rsidR="00883B9B" w:rsidRPr="000A0B6C" w:rsidRDefault="00883B9B" w:rsidP="004B1781">
            <w:pPr>
              <w:rPr>
                <w:rFonts w:ascii="Arial" w:hAnsi="Arial" w:cs="Arial"/>
                <w:b/>
                <w:bCs/>
                <w:sz w:val="24"/>
                <w:szCs w:val="24"/>
              </w:rPr>
            </w:pPr>
            <w:r w:rsidRPr="000A0B6C">
              <w:rPr>
                <w:rFonts w:ascii="Arial" w:hAnsi="Arial" w:cs="Arial"/>
                <w:sz w:val="24"/>
                <w:szCs w:val="24"/>
              </w:rPr>
              <w:t>Salary</w:t>
            </w:r>
          </w:p>
        </w:tc>
        <w:tc>
          <w:tcPr>
            <w:tcW w:w="2500" w:type="pct"/>
          </w:tcPr>
          <w:p w:rsidR="00883B9B" w:rsidRPr="004C2BBC" w:rsidRDefault="004C2BBC" w:rsidP="000A0B6C">
            <w:pPr>
              <w:jc w:val="center"/>
              <w:rPr>
                <w:rFonts w:ascii="Arial" w:hAnsi="Arial" w:cs="Arial"/>
                <w:bCs/>
                <w:sz w:val="24"/>
                <w:szCs w:val="24"/>
              </w:rPr>
            </w:pPr>
            <w:r w:rsidRPr="004C2BBC">
              <w:rPr>
                <w:rFonts w:ascii="Arial" w:hAnsi="Arial" w:cs="Arial"/>
                <w:bCs/>
                <w:sz w:val="24"/>
                <w:szCs w:val="24"/>
              </w:rPr>
              <w:t xml:space="preserve">£275 per session, each session </w:t>
            </w:r>
            <w:r w:rsidR="00200070">
              <w:rPr>
                <w:rFonts w:ascii="Arial" w:hAnsi="Arial" w:cs="Arial"/>
                <w:bCs/>
                <w:sz w:val="24"/>
                <w:szCs w:val="24"/>
              </w:rPr>
              <w:t>3.75 hours</w:t>
            </w:r>
          </w:p>
        </w:tc>
      </w:tr>
      <w:tr w:rsidR="00883B9B" w:rsidRPr="000A0B6C">
        <w:tc>
          <w:tcPr>
            <w:tcW w:w="2500" w:type="pct"/>
            <w:tcBorders>
              <w:top w:val="single" w:sz="8" w:space="0" w:color="4F81BD"/>
              <w:left w:val="single" w:sz="8" w:space="0" w:color="4F81BD"/>
              <w:bottom w:val="single" w:sz="8" w:space="0" w:color="4F81BD"/>
            </w:tcBorders>
          </w:tcPr>
          <w:p w:rsidR="00883B9B" w:rsidRPr="000A0B6C" w:rsidRDefault="00883B9B" w:rsidP="004B1781">
            <w:pPr>
              <w:rPr>
                <w:rFonts w:ascii="Arial" w:hAnsi="Arial" w:cs="Arial"/>
                <w:b/>
                <w:bCs/>
                <w:sz w:val="24"/>
                <w:szCs w:val="24"/>
              </w:rPr>
            </w:pPr>
            <w:r w:rsidRPr="000A0B6C">
              <w:rPr>
                <w:rFonts w:ascii="Arial" w:hAnsi="Arial" w:cs="Arial"/>
                <w:sz w:val="24"/>
                <w:szCs w:val="24"/>
              </w:rPr>
              <w:t>Responsible to</w:t>
            </w:r>
          </w:p>
        </w:tc>
        <w:tc>
          <w:tcPr>
            <w:tcW w:w="2500" w:type="pct"/>
            <w:tcBorders>
              <w:top w:val="single" w:sz="8" w:space="0" w:color="4F81BD"/>
              <w:bottom w:val="single" w:sz="8" w:space="0" w:color="4F81BD"/>
              <w:right w:val="single" w:sz="8" w:space="0" w:color="4F81BD"/>
            </w:tcBorders>
          </w:tcPr>
          <w:p w:rsidR="00883B9B" w:rsidRPr="000A0B6C" w:rsidRDefault="00200070" w:rsidP="000A0B6C">
            <w:pPr>
              <w:jc w:val="center"/>
              <w:rPr>
                <w:rFonts w:ascii="Arial" w:hAnsi="Arial" w:cs="Arial"/>
                <w:b/>
                <w:bCs/>
                <w:sz w:val="24"/>
                <w:szCs w:val="24"/>
              </w:rPr>
            </w:pPr>
            <w:r>
              <w:rPr>
                <w:rFonts w:ascii="Arial" w:hAnsi="Arial" w:cs="Arial"/>
                <w:sz w:val="24"/>
                <w:szCs w:val="24"/>
              </w:rPr>
              <w:t xml:space="preserve">Assistant </w:t>
            </w:r>
            <w:r w:rsidR="002C7073">
              <w:rPr>
                <w:rFonts w:ascii="Arial" w:hAnsi="Arial" w:cs="Arial"/>
                <w:sz w:val="24"/>
                <w:szCs w:val="24"/>
              </w:rPr>
              <w:t>Medical Director</w:t>
            </w:r>
            <w:r w:rsidR="00883B9B" w:rsidRPr="000A0B6C">
              <w:rPr>
                <w:rFonts w:ascii="Arial" w:hAnsi="Arial" w:cs="Arial"/>
                <w:sz w:val="24"/>
                <w:szCs w:val="24"/>
              </w:rPr>
              <w:t xml:space="preserve"> </w:t>
            </w:r>
          </w:p>
        </w:tc>
      </w:tr>
      <w:tr w:rsidR="00883B9B" w:rsidRPr="000A0B6C">
        <w:trPr>
          <w:trHeight w:val="512"/>
        </w:trPr>
        <w:tc>
          <w:tcPr>
            <w:tcW w:w="2500" w:type="pct"/>
          </w:tcPr>
          <w:p w:rsidR="00883B9B" w:rsidRPr="000A0B6C" w:rsidRDefault="00883B9B" w:rsidP="004B1781">
            <w:pPr>
              <w:rPr>
                <w:rFonts w:ascii="Arial" w:hAnsi="Arial" w:cs="Arial"/>
                <w:b/>
                <w:bCs/>
                <w:sz w:val="24"/>
                <w:szCs w:val="24"/>
              </w:rPr>
            </w:pPr>
            <w:r w:rsidRPr="000A0B6C">
              <w:rPr>
                <w:rFonts w:ascii="Arial" w:hAnsi="Arial" w:cs="Arial"/>
                <w:sz w:val="24"/>
                <w:szCs w:val="24"/>
              </w:rPr>
              <w:t>Accountable</w:t>
            </w:r>
          </w:p>
        </w:tc>
        <w:tc>
          <w:tcPr>
            <w:tcW w:w="2500" w:type="pct"/>
          </w:tcPr>
          <w:p w:rsidR="00883B9B" w:rsidRPr="000A0B6C" w:rsidRDefault="002C7073" w:rsidP="000A0B6C">
            <w:pPr>
              <w:jc w:val="center"/>
              <w:rPr>
                <w:rFonts w:ascii="Arial" w:hAnsi="Arial" w:cs="Arial"/>
                <w:b/>
                <w:bCs/>
                <w:sz w:val="24"/>
                <w:szCs w:val="24"/>
              </w:rPr>
            </w:pPr>
            <w:r>
              <w:rPr>
                <w:rFonts w:ascii="Arial" w:hAnsi="Arial" w:cs="Arial"/>
                <w:sz w:val="24"/>
                <w:szCs w:val="24"/>
              </w:rPr>
              <w:t>Medical Director</w:t>
            </w:r>
          </w:p>
        </w:tc>
      </w:tr>
      <w:tr w:rsidR="00883B9B" w:rsidRPr="000A0B6C">
        <w:trPr>
          <w:trHeight w:val="726"/>
        </w:trPr>
        <w:tc>
          <w:tcPr>
            <w:tcW w:w="2500" w:type="pct"/>
            <w:tcBorders>
              <w:top w:val="single" w:sz="8" w:space="0" w:color="4F81BD"/>
              <w:left w:val="single" w:sz="8" w:space="0" w:color="4F81BD"/>
              <w:bottom w:val="single" w:sz="8" w:space="0" w:color="4F81BD"/>
            </w:tcBorders>
          </w:tcPr>
          <w:p w:rsidR="00883B9B" w:rsidRPr="000A0B6C" w:rsidRDefault="00883B9B" w:rsidP="004B1781">
            <w:pPr>
              <w:rPr>
                <w:rFonts w:ascii="Arial" w:hAnsi="Arial" w:cs="Arial"/>
                <w:b/>
                <w:bCs/>
                <w:sz w:val="24"/>
                <w:szCs w:val="24"/>
              </w:rPr>
            </w:pPr>
            <w:r w:rsidRPr="000A0B6C">
              <w:rPr>
                <w:rFonts w:ascii="Arial" w:hAnsi="Arial" w:cs="Arial"/>
                <w:sz w:val="24"/>
                <w:szCs w:val="24"/>
              </w:rPr>
              <w:t>Responsible for</w:t>
            </w:r>
          </w:p>
        </w:tc>
        <w:tc>
          <w:tcPr>
            <w:tcW w:w="2500" w:type="pct"/>
            <w:tcBorders>
              <w:top w:val="single" w:sz="8" w:space="0" w:color="4F81BD"/>
              <w:bottom w:val="single" w:sz="8" w:space="0" w:color="4F81BD"/>
              <w:right w:val="single" w:sz="8" w:space="0" w:color="4F81BD"/>
            </w:tcBorders>
          </w:tcPr>
          <w:p w:rsidR="00883B9B" w:rsidRPr="00200070" w:rsidRDefault="00200070" w:rsidP="000A0B6C">
            <w:pPr>
              <w:jc w:val="center"/>
              <w:rPr>
                <w:rFonts w:ascii="Arial" w:hAnsi="Arial" w:cs="Arial"/>
                <w:bCs/>
                <w:sz w:val="24"/>
                <w:szCs w:val="24"/>
              </w:rPr>
            </w:pPr>
            <w:r w:rsidRPr="00200070">
              <w:rPr>
                <w:rFonts w:ascii="Arial" w:hAnsi="Arial" w:cs="Arial"/>
                <w:bCs/>
                <w:sz w:val="24"/>
                <w:szCs w:val="24"/>
              </w:rPr>
              <w:t>Pharmacy</w:t>
            </w:r>
          </w:p>
        </w:tc>
      </w:tr>
      <w:tr w:rsidR="00883B9B" w:rsidRPr="000A0B6C">
        <w:tc>
          <w:tcPr>
            <w:tcW w:w="2500" w:type="pct"/>
            <w:tcBorders>
              <w:top w:val="double" w:sz="6" w:space="0" w:color="4F81BD"/>
              <w:left w:val="single" w:sz="8" w:space="0" w:color="4F81BD"/>
              <w:bottom w:val="single" w:sz="8" w:space="0" w:color="4F81BD"/>
            </w:tcBorders>
          </w:tcPr>
          <w:p w:rsidR="00883B9B" w:rsidRPr="000A0B6C" w:rsidRDefault="00883B9B" w:rsidP="004B1781">
            <w:pPr>
              <w:rPr>
                <w:rFonts w:ascii="Arial" w:hAnsi="Arial" w:cs="Arial"/>
                <w:b/>
                <w:bCs/>
                <w:sz w:val="24"/>
                <w:szCs w:val="24"/>
              </w:rPr>
            </w:pPr>
            <w:r w:rsidRPr="000A0B6C">
              <w:rPr>
                <w:rFonts w:ascii="Arial" w:hAnsi="Arial" w:cs="Arial"/>
                <w:sz w:val="24"/>
                <w:szCs w:val="24"/>
              </w:rPr>
              <w:t>Base</w:t>
            </w:r>
            <w:r>
              <w:rPr>
                <w:rFonts w:ascii="Arial" w:hAnsi="Arial" w:cs="Arial"/>
                <w:sz w:val="24"/>
                <w:szCs w:val="24"/>
              </w:rPr>
              <w:t>/Hours</w:t>
            </w:r>
          </w:p>
          <w:p w:rsidR="00883B9B" w:rsidRPr="000A0B6C" w:rsidRDefault="00883B9B" w:rsidP="004B1781">
            <w:pPr>
              <w:rPr>
                <w:rFonts w:ascii="Arial" w:hAnsi="Arial" w:cs="Arial"/>
                <w:b/>
                <w:bCs/>
                <w:sz w:val="24"/>
                <w:szCs w:val="24"/>
              </w:rPr>
            </w:pPr>
          </w:p>
        </w:tc>
        <w:tc>
          <w:tcPr>
            <w:tcW w:w="2500" w:type="pct"/>
            <w:tcBorders>
              <w:top w:val="double" w:sz="6" w:space="0" w:color="4F81BD"/>
              <w:bottom w:val="single" w:sz="8" w:space="0" w:color="4F81BD"/>
              <w:right w:val="single" w:sz="8" w:space="0" w:color="4F81BD"/>
            </w:tcBorders>
          </w:tcPr>
          <w:p w:rsidR="004C2BBC" w:rsidRPr="004C2BBC" w:rsidRDefault="00200070" w:rsidP="00200070">
            <w:pPr>
              <w:jc w:val="center"/>
              <w:rPr>
                <w:rFonts w:ascii="Arial" w:hAnsi="Arial" w:cs="Arial"/>
                <w:bCs/>
                <w:sz w:val="24"/>
                <w:szCs w:val="24"/>
              </w:rPr>
            </w:pPr>
            <w:r>
              <w:rPr>
                <w:rFonts w:ascii="Arial" w:hAnsi="Arial" w:cs="Arial"/>
                <w:bCs/>
                <w:sz w:val="24"/>
                <w:szCs w:val="24"/>
              </w:rPr>
              <w:t>3.75 hour session per week</w:t>
            </w:r>
          </w:p>
          <w:p w:rsidR="004C2BBC" w:rsidRPr="004C2BBC" w:rsidRDefault="004C2BBC" w:rsidP="00200070">
            <w:pPr>
              <w:jc w:val="center"/>
              <w:rPr>
                <w:rFonts w:ascii="Arial" w:hAnsi="Arial" w:cs="Arial"/>
                <w:bCs/>
                <w:sz w:val="24"/>
                <w:szCs w:val="24"/>
              </w:rPr>
            </w:pPr>
            <w:r w:rsidRPr="004C2BBC">
              <w:rPr>
                <w:rFonts w:ascii="Arial" w:hAnsi="Arial" w:cs="Arial"/>
                <w:bCs/>
                <w:sz w:val="24"/>
                <w:szCs w:val="24"/>
              </w:rPr>
              <w:t>Base negotiable</w:t>
            </w:r>
          </w:p>
          <w:p w:rsidR="00883B9B" w:rsidRDefault="00883B9B" w:rsidP="009D65F6">
            <w:pPr>
              <w:jc w:val="center"/>
              <w:rPr>
                <w:rFonts w:ascii="Arial" w:hAnsi="Arial" w:cs="Arial"/>
                <w:b/>
                <w:bCs/>
                <w:sz w:val="24"/>
                <w:szCs w:val="24"/>
              </w:rPr>
            </w:pPr>
          </w:p>
        </w:tc>
      </w:tr>
    </w:tbl>
    <w:p w:rsidR="00883B9B" w:rsidRPr="00643EF7" w:rsidRDefault="00883B9B" w:rsidP="00950CF2">
      <w:pPr>
        <w:rPr>
          <w:rFonts w:ascii="Arial" w:hAnsi="Arial" w:cs="Arial"/>
          <w:sz w:val="24"/>
          <w:szCs w:val="24"/>
        </w:rPr>
      </w:pPr>
    </w:p>
    <w:p w:rsidR="00883B9B" w:rsidRPr="00643EF7" w:rsidRDefault="00883B9B" w:rsidP="00950CF2">
      <w:pPr>
        <w:rPr>
          <w:rFonts w:ascii="Arial" w:hAnsi="Arial" w:cs="Arial"/>
          <w:sz w:val="24"/>
          <w:szCs w:val="24"/>
        </w:rPr>
      </w:pPr>
    </w:p>
    <w:tbl>
      <w:tblPr>
        <w:tblW w:w="9356" w:type="dxa"/>
        <w:tblInd w:w="-34" w:type="dxa"/>
        <w:tblLook w:val="00A0" w:firstRow="1" w:lastRow="0" w:firstColumn="1" w:lastColumn="0" w:noHBand="0" w:noVBand="0"/>
      </w:tblPr>
      <w:tblGrid>
        <w:gridCol w:w="6096"/>
        <w:gridCol w:w="3087"/>
        <w:gridCol w:w="173"/>
      </w:tblGrid>
      <w:tr w:rsidR="00883B9B" w:rsidRPr="000A0B6C">
        <w:tc>
          <w:tcPr>
            <w:tcW w:w="924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883B9B">
              <w:tc>
                <w:tcPr>
                  <w:tcW w:w="9011" w:type="dxa"/>
                  <w:tcBorders>
                    <w:top w:val="single" w:sz="4" w:space="0" w:color="auto"/>
                    <w:left w:val="single" w:sz="4" w:space="0" w:color="auto"/>
                    <w:bottom w:val="single" w:sz="4" w:space="0" w:color="auto"/>
                    <w:right w:val="single" w:sz="4" w:space="0" w:color="auto"/>
                  </w:tcBorders>
                </w:tcPr>
                <w:p w:rsidR="00883B9B" w:rsidRDefault="00883B9B" w:rsidP="009D65F6">
                  <w:pPr>
                    <w:pStyle w:val="Heading2"/>
                    <w:rPr>
                      <w:rFonts w:ascii="Arial" w:hAnsi="Arial" w:cs="Arial"/>
                      <w:color w:val="auto"/>
                      <w:sz w:val="24"/>
                      <w:szCs w:val="24"/>
                      <w:u w:val="single"/>
                    </w:rPr>
                  </w:pPr>
                  <w:r w:rsidRPr="003F1C91">
                    <w:rPr>
                      <w:rFonts w:ascii="Arial" w:hAnsi="Arial" w:cs="Arial"/>
                      <w:color w:val="auto"/>
                      <w:sz w:val="24"/>
                      <w:szCs w:val="24"/>
                      <w:u w:val="single"/>
                    </w:rPr>
                    <w:lastRenderedPageBreak/>
                    <w:t>Job Purpose/Summary</w:t>
                  </w:r>
                </w:p>
                <w:p w:rsidR="003937E2" w:rsidRDefault="00A268F3" w:rsidP="00A268F3">
                  <w:pPr>
                    <w:rPr>
                      <w:rFonts w:ascii="Arial" w:hAnsi="Arial" w:cs="Arial"/>
                      <w:sz w:val="24"/>
                      <w:szCs w:val="24"/>
                    </w:rPr>
                  </w:pPr>
                  <w:r w:rsidRPr="003937E2">
                    <w:rPr>
                      <w:rFonts w:ascii="Arial" w:hAnsi="Arial" w:cs="Arial"/>
                      <w:sz w:val="24"/>
                      <w:szCs w:val="24"/>
                    </w:rPr>
                    <w:t>To advise, develop and implement systems to ensure that clinical governance and patient safety is delivered according</w:t>
                  </w:r>
                  <w:r w:rsidR="003937E2">
                    <w:rPr>
                      <w:rFonts w:ascii="Arial" w:hAnsi="Arial" w:cs="Arial"/>
                      <w:sz w:val="24"/>
                      <w:szCs w:val="24"/>
                    </w:rPr>
                    <w:t xml:space="preserve"> to the rules of clinical, financial and corporate governance, in line with local and national requirements.</w:t>
                  </w:r>
                </w:p>
                <w:p w:rsidR="003937E2" w:rsidRDefault="003937E2" w:rsidP="00A268F3">
                  <w:pPr>
                    <w:rPr>
                      <w:rFonts w:ascii="Arial" w:hAnsi="Arial" w:cs="Arial"/>
                      <w:sz w:val="24"/>
                      <w:szCs w:val="24"/>
                    </w:rPr>
                  </w:pPr>
                  <w:r>
                    <w:rPr>
                      <w:rFonts w:ascii="Arial" w:hAnsi="Arial" w:cs="Arial"/>
                      <w:sz w:val="24"/>
                      <w:szCs w:val="24"/>
                    </w:rPr>
                    <w:t>To provide advice on clinical governance and clinical elements of the independent contractors and performers contracts and to contribute to the investigation of professional performance issues.</w:t>
                  </w:r>
                </w:p>
                <w:p w:rsidR="003937E2" w:rsidRPr="003937E2" w:rsidRDefault="003937E2" w:rsidP="00A268F3">
                  <w:pPr>
                    <w:rPr>
                      <w:rFonts w:ascii="Arial" w:hAnsi="Arial" w:cs="Arial"/>
                      <w:sz w:val="24"/>
                      <w:szCs w:val="24"/>
                    </w:rPr>
                  </w:pPr>
                  <w:r>
                    <w:rPr>
                      <w:rFonts w:ascii="Arial" w:hAnsi="Arial" w:cs="Arial"/>
                      <w:sz w:val="24"/>
                      <w:szCs w:val="24"/>
                    </w:rPr>
                    <w:t xml:space="preserve">This is a Local Area Team post which relates to all individual contractors and performers services in both DDT and CNTW </w:t>
                  </w:r>
                  <w:r w:rsidR="00200070">
                    <w:rPr>
                      <w:rFonts w:ascii="Arial" w:hAnsi="Arial" w:cs="Arial"/>
                      <w:sz w:val="24"/>
                      <w:szCs w:val="24"/>
                    </w:rPr>
                    <w:t>Area Teams.</w:t>
                  </w:r>
                </w:p>
                <w:p w:rsidR="00883B9B" w:rsidRPr="003F1C91" w:rsidRDefault="00883B9B" w:rsidP="003F1C91">
                  <w:pPr>
                    <w:spacing w:after="0" w:line="240" w:lineRule="auto"/>
                    <w:jc w:val="both"/>
                    <w:rPr>
                      <w:rFonts w:ascii="Arial" w:hAnsi="Arial" w:cs="Arial"/>
                      <w:sz w:val="24"/>
                      <w:szCs w:val="24"/>
                    </w:rPr>
                  </w:pPr>
                </w:p>
              </w:tc>
            </w:tr>
          </w:tbl>
          <w:p w:rsidR="00883B9B" w:rsidRDefault="00883B9B" w:rsidP="00261EA5">
            <w:pPr>
              <w:pStyle w:val="Heading2"/>
              <w:rPr>
                <w:rFonts w:ascii="Arial" w:hAnsi="Arial" w:cs="Arial"/>
                <w:color w:val="auto"/>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1"/>
            </w:tblGrid>
            <w:tr w:rsidR="00883B9B">
              <w:tc>
                <w:tcPr>
                  <w:tcW w:w="9011" w:type="dxa"/>
                  <w:tcBorders>
                    <w:top w:val="single" w:sz="4" w:space="0" w:color="auto"/>
                    <w:left w:val="single" w:sz="4" w:space="0" w:color="auto"/>
                    <w:bottom w:val="single" w:sz="4" w:space="0" w:color="auto"/>
                    <w:right w:val="single" w:sz="4" w:space="0" w:color="auto"/>
                  </w:tcBorders>
                </w:tcPr>
                <w:p w:rsidR="00883B9B" w:rsidRPr="003F1C91" w:rsidRDefault="00883B9B" w:rsidP="009D65F6">
                  <w:pPr>
                    <w:rPr>
                      <w:rFonts w:ascii="Arial" w:hAnsi="Arial" w:cs="Arial"/>
                      <w:b/>
                      <w:bCs/>
                      <w:sz w:val="24"/>
                      <w:szCs w:val="24"/>
                      <w:u w:val="single"/>
                    </w:rPr>
                  </w:pPr>
                  <w:r w:rsidRPr="003F1C91">
                    <w:rPr>
                      <w:rFonts w:ascii="Arial" w:hAnsi="Arial" w:cs="Arial"/>
                      <w:b/>
                      <w:bCs/>
                      <w:sz w:val="24"/>
                      <w:szCs w:val="24"/>
                      <w:u w:val="single"/>
                    </w:rPr>
                    <w:t>Key Job Specific Responsibilities</w:t>
                  </w:r>
                </w:p>
                <w:p w:rsidR="00883B9B" w:rsidRPr="003F1C91" w:rsidRDefault="00883B9B" w:rsidP="003F1C91">
                  <w:pPr>
                    <w:spacing w:before="240" w:line="240" w:lineRule="atLeast"/>
                    <w:rPr>
                      <w:rFonts w:ascii="Arial" w:hAnsi="Arial" w:cs="Arial"/>
                      <w:sz w:val="24"/>
                      <w:szCs w:val="24"/>
                    </w:rPr>
                  </w:pPr>
                  <w:r w:rsidRPr="003F1C91">
                    <w:rPr>
                      <w:rFonts w:ascii="Arial" w:hAnsi="Arial" w:cs="Arial"/>
                      <w:b/>
                      <w:bCs/>
                      <w:sz w:val="24"/>
                      <w:szCs w:val="24"/>
                    </w:rPr>
                    <w:t>Improving quality and outcomes</w:t>
                  </w:r>
                </w:p>
                <w:p w:rsidR="00883B9B" w:rsidRPr="003F1C91" w:rsidRDefault="00883B9B" w:rsidP="003F1C91">
                  <w:pPr>
                    <w:numPr>
                      <w:ilvl w:val="0"/>
                      <w:numId w:val="20"/>
                    </w:numPr>
                    <w:spacing w:before="240" w:line="260" w:lineRule="atLeast"/>
                    <w:jc w:val="both"/>
                    <w:rPr>
                      <w:rFonts w:ascii="Arial" w:hAnsi="Arial" w:cs="Arial"/>
                      <w:sz w:val="24"/>
                      <w:szCs w:val="24"/>
                    </w:rPr>
                  </w:pPr>
                  <w:r w:rsidRPr="003F1C91">
                    <w:rPr>
                      <w:rFonts w:ascii="Arial" w:hAnsi="Arial" w:cs="Arial"/>
                      <w:sz w:val="24"/>
                      <w:szCs w:val="24"/>
                    </w:rPr>
                    <w:t xml:space="preserve">To assist the </w:t>
                  </w:r>
                  <w:r w:rsidR="003937E2">
                    <w:rPr>
                      <w:rFonts w:ascii="Arial" w:hAnsi="Arial" w:cs="Arial"/>
                      <w:sz w:val="24"/>
                      <w:szCs w:val="24"/>
                    </w:rPr>
                    <w:t>Medical Director</w:t>
                  </w:r>
                  <w:r w:rsidRPr="003F1C91">
                    <w:rPr>
                      <w:rFonts w:ascii="Arial" w:hAnsi="Arial" w:cs="Arial"/>
                      <w:sz w:val="24"/>
                      <w:szCs w:val="24"/>
                    </w:rPr>
                    <w:t xml:space="preserve"> in the provision of advice to clinicians and managers in the Local Area to support the delivery of national and local priorities and outcomes both in the short and long term.</w:t>
                  </w:r>
                </w:p>
                <w:p w:rsidR="00883B9B" w:rsidRPr="003F1C91" w:rsidRDefault="00883B9B" w:rsidP="003F1C91">
                  <w:pPr>
                    <w:spacing w:before="240" w:line="240" w:lineRule="atLeast"/>
                    <w:rPr>
                      <w:rFonts w:ascii="Arial" w:hAnsi="Arial" w:cs="Arial"/>
                      <w:sz w:val="24"/>
                      <w:szCs w:val="24"/>
                    </w:rPr>
                  </w:pPr>
                  <w:r w:rsidRPr="003F1C91">
                    <w:rPr>
                      <w:rFonts w:ascii="Arial" w:hAnsi="Arial" w:cs="Arial"/>
                      <w:b/>
                      <w:bCs/>
                      <w:sz w:val="24"/>
                      <w:szCs w:val="24"/>
                    </w:rPr>
                    <w:t>Enabling clinical leadership</w:t>
                  </w:r>
                </w:p>
                <w:p w:rsidR="00883B9B" w:rsidRPr="003F1C91" w:rsidRDefault="00883B9B" w:rsidP="003F1C91">
                  <w:pPr>
                    <w:numPr>
                      <w:ilvl w:val="0"/>
                      <w:numId w:val="19"/>
                    </w:numPr>
                    <w:tabs>
                      <w:tab w:val="clear" w:pos="1080"/>
                      <w:tab w:val="num" w:pos="720"/>
                    </w:tabs>
                    <w:spacing w:before="240" w:after="0" w:line="260" w:lineRule="atLeast"/>
                    <w:ind w:left="720"/>
                    <w:jc w:val="both"/>
                    <w:rPr>
                      <w:sz w:val="20"/>
                      <w:szCs w:val="20"/>
                    </w:rPr>
                  </w:pPr>
                  <w:r w:rsidRPr="003F1C91">
                    <w:rPr>
                      <w:rFonts w:ascii="Arial" w:hAnsi="Arial" w:cs="Arial"/>
                      <w:sz w:val="24"/>
                      <w:szCs w:val="24"/>
                    </w:rPr>
                    <w:t>To ensure that clinical leadership is central to the delivery of all NHS Commissioning Board activities</w:t>
                  </w:r>
                </w:p>
                <w:p w:rsidR="00883B9B" w:rsidRPr="003F1C91" w:rsidRDefault="00883B9B" w:rsidP="003F1C91">
                  <w:pPr>
                    <w:spacing w:before="240" w:after="0" w:line="260" w:lineRule="atLeast"/>
                    <w:ind w:left="720" w:hanging="360"/>
                    <w:jc w:val="both"/>
                    <w:rPr>
                      <w:sz w:val="20"/>
                      <w:szCs w:val="20"/>
                    </w:rPr>
                  </w:pPr>
                  <w:r w:rsidRPr="003F1C91">
                    <w:rPr>
                      <w:rFonts w:ascii="Symbol" w:hAnsi="Symbol" w:cs="Symbol"/>
                      <w:sz w:val="24"/>
                      <w:szCs w:val="24"/>
                    </w:rPr>
                    <w:t></w:t>
                  </w:r>
                  <w:r w:rsidRPr="003F1C91">
                    <w:rPr>
                      <w:sz w:val="20"/>
                      <w:szCs w:val="20"/>
                    </w:rPr>
                    <w:t>     </w:t>
                  </w:r>
                  <w:r w:rsidRPr="003F1C91">
                    <w:rPr>
                      <w:rFonts w:ascii="Arial" w:hAnsi="Arial" w:cs="Arial"/>
                      <w:sz w:val="24"/>
                      <w:szCs w:val="24"/>
                    </w:rPr>
                    <w:t>To work collaboratively across the NHS CB matrix, including integrating the National Director’s portfolio with the Domain Leads.</w:t>
                  </w:r>
                </w:p>
                <w:p w:rsidR="00883B9B" w:rsidRPr="003F1C91" w:rsidRDefault="00883B9B" w:rsidP="003F1C91">
                  <w:pPr>
                    <w:spacing w:before="240" w:line="240" w:lineRule="atLeast"/>
                    <w:rPr>
                      <w:rFonts w:ascii="Arial" w:hAnsi="Arial" w:cs="Arial"/>
                      <w:sz w:val="24"/>
                      <w:szCs w:val="24"/>
                    </w:rPr>
                  </w:pPr>
                  <w:r w:rsidRPr="003F1C91">
                    <w:rPr>
                      <w:rFonts w:ascii="Arial" w:hAnsi="Arial" w:cs="Arial"/>
                      <w:b/>
                      <w:bCs/>
                      <w:sz w:val="24"/>
                      <w:szCs w:val="24"/>
                    </w:rPr>
                    <w:t>Enabling patient and public involvement</w:t>
                  </w:r>
                </w:p>
                <w:p w:rsidR="00883B9B" w:rsidRPr="003F1C91" w:rsidRDefault="00883B9B" w:rsidP="003F1C91">
                  <w:pPr>
                    <w:numPr>
                      <w:ilvl w:val="0"/>
                      <w:numId w:val="19"/>
                    </w:numPr>
                    <w:tabs>
                      <w:tab w:val="clear" w:pos="1080"/>
                      <w:tab w:val="num" w:pos="720"/>
                    </w:tabs>
                    <w:spacing w:before="240" w:line="260" w:lineRule="atLeast"/>
                    <w:ind w:left="720"/>
                    <w:jc w:val="both"/>
                    <w:rPr>
                      <w:rFonts w:ascii="Arial" w:hAnsi="Arial" w:cs="Arial"/>
                      <w:sz w:val="24"/>
                      <w:szCs w:val="24"/>
                    </w:rPr>
                  </w:pPr>
                  <w:r w:rsidRPr="003F1C91">
                    <w:rPr>
                      <w:rFonts w:ascii="Arial" w:hAnsi="Arial" w:cs="Arial"/>
                      <w:sz w:val="24"/>
                      <w:szCs w:val="24"/>
                    </w:rPr>
                    <w:t>To act as a champion for patients and their interests and involve the public and patients in the policy development and decision-making of the NHS Commissioning Board</w:t>
                  </w:r>
                </w:p>
                <w:p w:rsidR="00883B9B" w:rsidRPr="003F1C91" w:rsidRDefault="00883B9B" w:rsidP="003F1C91">
                  <w:pPr>
                    <w:spacing w:before="240" w:line="240" w:lineRule="atLeast"/>
                    <w:rPr>
                      <w:rFonts w:ascii="Arial" w:hAnsi="Arial" w:cs="Arial"/>
                      <w:sz w:val="24"/>
                      <w:szCs w:val="24"/>
                    </w:rPr>
                  </w:pPr>
                  <w:r w:rsidRPr="003F1C91">
                    <w:rPr>
                      <w:rFonts w:ascii="Arial" w:hAnsi="Arial" w:cs="Arial"/>
                      <w:b/>
                      <w:bCs/>
                      <w:sz w:val="24"/>
                      <w:szCs w:val="24"/>
                    </w:rPr>
                    <w:t>Promoting equality and reducing inequalities</w:t>
                  </w:r>
                </w:p>
                <w:p w:rsidR="00883B9B" w:rsidRPr="003F1C91" w:rsidRDefault="00883B9B" w:rsidP="003F1C91">
                  <w:pPr>
                    <w:numPr>
                      <w:ilvl w:val="0"/>
                      <w:numId w:val="19"/>
                    </w:numPr>
                    <w:tabs>
                      <w:tab w:val="clear" w:pos="1080"/>
                      <w:tab w:val="num" w:pos="720"/>
                    </w:tabs>
                    <w:spacing w:before="240" w:line="260" w:lineRule="atLeast"/>
                    <w:ind w:left="720"/>
                    <w:jc w:val="both"/>
                    <w:rPr>
                      <w:rFonts w:ascii="Arial" w:hAnsi="Arial" w:cs="Arial"/>
                      <w:sz w:val="24"/>
                      <w:szCs w:val="24"/>
                    </w:rPr>
                  </w:pPr>
                  <w:r w:rsidRPr="003F1C91">
                    <w:rPr>
                      <w:rFonts w:ascii="Arial" w:hAnsi="Arial" w:cs="Arial"/>
                      <w:sz w:val="24"/>
                      <w:szCs w:val="24"/>
                    </w:rPr>
                    <w:t>To uphold organisational policies and principles on the promotion of equality</w:t>
                  </w:r>
                </w:p>
                <w:p w:rsidR="00883B9B" w:rsidRPr="003F1C91" w:rsidRDefault="00883B9B" w:rsidP="003F1C91">
                  <w:pPr>
                    <w:numPr>
                      <w:ilvl w:val="0"/>
                      <w:numId w:val="19"/>
                    </w:numPr>
                    <w:tabs>
                      <w:tab w:val="clear" w:pos="1080"/>
                      <w:tab w:val="num" w:pos="720"/>
                    </w:tabs>
                    <w:spacing w:before="240" w:line="260" w:lineRule="atLeast"/>
                    <w:ind w:left="720"/>
                    <w:jc w:val="both"/>
                    <w:rPr>
                      <w:rFonts w:ascii="Arial" w:hAnsi="Arial" w:cs="Arial"/>
                      <w:sz w:val="24"/>
                      <w:szCs w:val="24"/>
                    </w:rPr>
                  </w:pPr>
                  <w:r w:rsidRPr="003F1C91">
                    <w:rPr>
                      <w:rFonts w:ascii="Arial" w:hAnsi="Arial" w:cs="Arial"/>
                      <w:sz w:val="24"/>
                      <w:szCs w:val="24"/>
                    </w:rPr>
                    <w:t>To create an inclusive working environment where diversity is valued, everyone can contribute, and everyday action ensure we meet our duty to uphold and promote equality</w:t>
                  </w:r>
                </w:p>
                <w:p w:rsidR="00883B9B" w:rsidRPr="003F1C91" w:rsidRDefault="00883B9B" w:rsidP="003F1C91">
                  <w:pPr>
                    <w:spacing w:before="240" w:line="240" w:lineRule="atLeast"/>
                    <w:rPr>
                      <w:rFonts w:ascii="Arial" w:hAnsi="Arial" w:cs="Arial"/>
                      <w:b/>
                      <w:bCs/>
                      <w:sz w:val="24"/>
                      <w:szCs w:val="24"/>
                    </w:rPr>
                  </w:pPr>
                  <w:r w:rsidRPr="003F1C91">
                    <w:rPr>
                      <w:rFonts w:ascii="Arial" w:hAnsi="Arial" w:cs="Arial"/>
                      <w:b/>
                      <w:bCs/>
                      <w:sz w:val="24"/>
                      <w:szCs w:val="24"/>
                    </w:rPr>
                    <w:t>Leadership for transformational change</w:t>
                  </w:r>
                </w:p>
                <w:p w:rsidR="00883B9B" w:rsidRPr="003F1C91" w:rsidRDefault="00883B9B" w:rsidP="003F1C91">
                  <w:pPr>
                    <w:pStyle w:val="ListParagraph"/>
                    <w:numPr>
                      <w:ilvl w:val="0"/>
                      <w:numId w:val="21"/>
                    </w:numPr>
                    <w:spacing w:before="240" w:after="0" w:line="260" w:lineRule="atLeast"/>
                    <w:jc w:val="both"/>
                    <w:rPr>
                      <w:rFonts w:ascii="Arial" w:hAnsi="Arial" w:cs="Arial"/>
                      <w:sz w:val="24"/>
                      <w:szCs w:val="24"/>
                    </w:rPr>
                  </w:pPr>
                  <w:r w:rsidRPr="003F1C91">
                    <w:rPr>
                      <w:rFonts w:ascii="Arial" w:hAnsi="Arial" w:cs="Arial"/>
                      <w:sz w:val="24"/>
                      <w:szCs w:val="24"/>
                    </w:rPr>
                    <w:t>To model a collaborative and influencing style of working, negotiating with others to achieve the best outcomes.</w:t>
                  </w:r>
                  <w:r w:rsidRPr="003F1C91">
                    <w:rPr>
                      <w:rFonts w:ascii="Arial" w:hAnsi="Arial" w:cs="Arial"/>
                      <w:sz w:val="24"/>
                      <w:szCs w:val="24"/>
                      <w:lang w:eastAsia="en-GB"/>
                    </w:rPr>
                    <w:t xml:space="preserve"> Assist in embedding</w:t>
                  </w:r>
                  <w:r w:rsidRPr="003F1C91">
                    <w:rPr>
                      <w:rFonts w:ascii="Arial" w:hAnsi="Arial" w:cs="Arial"/>
                      <w:sz w:val="24"/>
                      <w:szCs w:val="24"/>
                    </w:rPr>
                    <w:t xml:space="preserve"> this approach across the Directorate</w:t>
                  </w:r>
                </w:p>
                <w:p w:rsidR="00883B9B" w:rsidRPr="003F1C91" w:rsidRDefault="00883B9B" w:rsidP="003F1C91">
                  <w:pPr>
                    <w:spacing w:before="240" w:line="260" w:lineRule="atLeast"/>
                    <w:jc w:val="both"/>
                    <w:rPr>
                      <w:rFonts w:ascii="Arial" w:hAnsi="Arial" w:cs="Arial"/>
                      <w:sz w:val="24"/>
                      <w:szCs w:val="24"/>
                    </w:rPr>
                  </w:pPr>
                  <w:r w:rsidRPr="003F1C91">
                    <w:rPr>
                      <w:rFonts w:ascii="Arial" w:hAnsi="Arial" w:cs="Arial"/>
                      <w:b/>
                      <w:bCs/>
                      <w:sz w:val="24"/>
                      <w:szCs w:val="24"/>
                    </w:rPr>
                    <w:lastRenderedPageBreak/>
                    <w:t>Using insight and evidence for improvement</w:t>
                  </w:r>
                </w:p>
                <w:p w:rsidR="00883B9B" w:rsidRPr="003F1C91" w:rsidRDefault="00883B9B" w:rsidP="003F1C91">
                  <w:pPr>
                    <w:numPr>
                      <w:ilvl w:val="0"/>
                      <w:numId w:val="21"/>
                    </w:numPr>
                    <w:spacing w:before="240" w:line="260" w:lineRule="atLeast"/>
                    <w:jc w:val="both"/>
                    <w:rPr>
                      <w:rFonts w:ascii="Arial" w:hAnsi="Arial" w:cs="Arial"/>
                      <w:sz w:val="24"/>
                      <w:szCs w:val="24"/>
                    </w:rPr>
                  </w:pPr>
                  <w:r w:rsidRPr="003F1C91">
                    <w:rPr>
                      <w:rFonts w:ascii="Arial" w:hAnsi="Arial" w:cs="Arial"/>
                      <w:sz w:val="24"/>
                      <w:szCs w:val="24"/>
                      <w:lang w:eastAsia="en-GB"/>
                    </w:rPr>
                    <w:t>To use benchmarking and other comparative statistical analysis around all aspects of financial performance to support decision making to enable quality and value for money</w:t>
                  </w:r>
                  <w:r w:rsidRPr="003F1C91">
                    <w:rPr>
                      <w:rFonts w:ascii="Arial" w:hAnsi="Arial" w:cs="Arial"/>
                      <w:sz w:val="24"/>
                      <w:szCs w:val="24"/>
                    </w:rPr>
                    <w:t>.</w:t>
                  </w:r>
                </w:p>
                <w:p w:rsidR="00883B9B" w:rsidRPr="003F1C91" w:rsidRDefault="00883B9B" w:rsidP="003F1C91">
                  <w:pPr>
                    <w:spacing w:before="240" w:line="240" w:lineRule="atLeast"/>
                    <w:jc w:val="both"/>
                    <w:rPr>
                      <w:rFonts w:ascii="Arial" w:hAnsi="Arial" w:cs="Arial"/>
                      <w:sz w:val="24"/>
                      <w:szCs w:val="24"/>
                    </w:rPr>
                  </w:pPr>
                  <w:r w:rsidRPr="003F1C91">
                    <w:rPr>
                      <w:rFonts w:ascii="Arial" w:hAnsi="Arial" w:cs="Arial"/>
                      <w:b/>
                      <w:bCs/>
                      <w:sz w:val="24"/>
                      <w:szCs w:val="24"/>
                    </w:rPr>
                    <w:t>Developing an excellent organisation</w:t>
                  </w:r>
                </w:p>
                <w:p w:rsidR="00883B9B" w:rsidRPr="003F1C91" w:rsidRDefault="00883B9B" w:rsidP="003F1C91">
                  <w:pPr>
                    <w:numPr>
                      <w:ilvl w:val="0"/>
                      <w:numId w:val="21"/>
                    </w:numPr>
                    <w:spacing w:before="240" w:line="260" w:lineRule="atLeast"/>
                    <w:jc w:val="both"/>
                    <w:rPr>
                      <w:rFonts w:ascii="Arial" w:hAnsi="Arial" w:cs="Arial"/>
                      <w:sz w:val="24"/>
                      <w:szCs w:val="24"/>
                    </w:rPr>
                  </w:pPr>
                  <w:r w:rsidRPr="003F1C91">
                    <w:rPr>
                      <w:rFonts w:ascii="Arial" w:hAnsi="Arial" w:cs="Arial"/>
                      <w:sz w:val="24"/>
                      <w:szCs w:val="24"/>
                    </w:rPr>
                    <w:t>To work in partnership with others and as part of cross directorate teams to deliver successful outcomes</w:t>
                  </w:r>
                </w:p>
                <w:p w:rsidR="00883B9B" w:rsidRPr="003F1C91" w:rsidRDefault="00883B9B" w:rsidP="003F1C91">
                  <w:pPr>
                    <w:numPr>
                      <w:ilvl w:val="0"/>
                      <w:numId w:val="21"/>
                    </w:numPr>
                    <w:spacing w:before="240" w:line="260" w:lineRule="atLeast"/>
                    <w:jc w:val="both"/>
                    <w:rPr>
                      <w:rFonts w:ascii="Arial" w:hAnsi="Arial" w:cs="Arial"/>
                      <w:sz w:val="24"/>
                      <w:szCs w:val="24"/>
                    </w:rPr>
                  </w:pPr>
                  <w:r w:rsidRPr="003F1C91">
                    <w:rPr>
                      <w:rFonts w:ascii="Arial" w:hAnsi="Arial" w:cs="Arial"/>
                      <w:sz w:val="24"/>
                      <w:szCs w:val="24"/>
                    </w:rPr>
                    <w:t>To support the organisation’s ways of working, model its values and champion the NHS Constitution.</w:t>
                  </w:r>
                </w:p>
                <w:p w:rsidR="00883B9B" w:rsidRPr="003F1C91" w:rsidRDefault="00883B9B" w:rsidP="009D65F6">
                  <w:pPr>
                    <w:rPr>
                      <w:sz w:val="20"/>
                      <w:szCs w:val="20"/>
                    </w:rPr>
                  </w:pPr>
                </w:p>
              </w:tc>
            </w:tr>
          </w:tbl>
          <w:p w:rsidR="00883B9B" w:rsidRDefault="00883B9B" w:rsidP="009D65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9"/>
              <w:gridCol w:w="151"/>
            </w:tblGrid>
            <w:tr w:rsidR="00883B9B" w:rsidTr="005826D7">
              <w:trPr>
                <w:gridAfter w:val="1"/>
                <w:wAfter w:w="151" w:type="dxa"/>
              </w:trPr>
              <w:tc>
                <w:tcPr>
                  <w:tcW w:w="8979" w:type="dxa"/>
                  <w:tcBorders>
                    <w:top w:val="single" w:sz="4" w:space="0" w:color="auto"/>
                    <w:left w:val="single" w:sz="4" w:space="0" w:color="auto"/>
                    <w:bottom w:val="single" w:sz="4" w:space="0" w:color="auto"/>
                    <w:right w:val="single" w:sz="4" w:space="0" w:color="auto"/>
                  </w:tcBorders>
                </w:tcPr>
                <w:p w:rsidR="00883B9B" w:rsidRPr="003F1C91" w:rsidRDefault="00883B9B" w:rsidP="003F1C91">
                  <w:pPr>
                    <w:keepNext/>
                    <w:keepLines/>
                    <w:spacing w:before="200"/>
                    <w:outlineLvl w:val="1"/>
                    <w:rPr>
                      <w:rFonts w:ascii="Arial" w:hAnsi="Arial" w:cs="Arial"/>
                      <w:b/>
                      <w:bCs/>
                      <w:sz w:val="24"/>
                      <w:szCs w:val="24"/>
                      <w:u w:val="single"/>
                    </w:rPr>
                  </w:pPr>
                  <w:r w:rsidRPr="003F1C91">
                    <w:rPr>
                      <w:rFonts w:ascii="Arial" w:hAnsi="Arial" w:cs="Arial"/>
                      <w:b/>
                      <w:bCs/>
                      <w:sz w:val="24"/>
                      <w:szCs w:val="24"/>
                      <w:u w:val="single"/>
                    </w:rPr>
                    <w:t>Key Accountabilities</w:t>
                  </w:r>
                </w:p>
                <w:p w:rsidR="00883B9B" w:rsidRPr="003F1C91" w:rsidRDefault="00883B9B" w:rsidP="003F1C91">
                  <w:pPr>
                    <w:pStyle w:val="ListParagraph"/>
                    <w:keepNext/>
                    <w:keepLines/>
                    <w:spacing w:before="200"/>
                    <w:ind w:left="0"/>
                    <w:outlineLvl w:val="1"/>
                    <w:rPr>
                      <w:rFonts w:ascii="Arial" w:hAnsi="Arial" w:cs="Arial"/>
                      <w:b/>
                      <w:bCs/>
                      <w:sz w:val="24"/>
                      <w:szCs w:val="24"/>
                    </w:rPr>
                  </w:pPr>
                  <w:r w:rsidRPr="003F1C91">
                    <w:rPr>
                      <w:rFonts w:ascii="Arial" w:hAnsi="Arial" w:cs="Arial"/>
                      <w:b/>
                      <w:bCs/>
                      <w:sz w:val="24"/>
                      <w:szCs w:val="24"/>
                    </w:rPr>
                    <w:t xml:space="preserve">     To support the </w:t>
                  </w:r>
                  <w:r w:rsidR="005826D7">
                    <w:rPr>
                      <w:rFonts w:ascii="Arial" w:hAnsi="Arial" w:cs="Arial"/>
                      <w:b/>
                      <w:bCs/>
                      <w:sz w:val="24"/>
                      <w:szCs w:val="24"/>
                    </w:rPr>
                    <w:t>Medical Director</w:t>
                  </w:r>
                  <w:r w:rsidRPr="003F1C91">
                    <w:rPr>
                      <w:rFonts w:ascii="Arial" w:hAnsi="Arial" w:cs="Arial"/>
                      <w:b/>
                      <w:bCs/>
                      <w:sz w:val="24"/>
                      <w:szCs w:val="24"/>
                    </w:rPr>
                    <w:t xml:space="preserve"> by:-</w:t>
                  </w:r>
                </w:p>
                <w:p w:rsidR="00883B9B" w:rsidRPr="003F1C91" w:rsidRDefault="00883B9B" w:rsidP="003F1C91">
                  <w:pPr>
                    <w:jc w:val="both"/>
                    <w:rPr>
                      <w:rFonts w:ascii="Arial" w:hAnsi="Arial" w:cs="Arial"/>
                      <w:sz w:val="24"/>
                      <w:szCs w:val="24"/>
                    </w:rPr>
                  </w:pPr>
                  <w:r w:rsidRPr="003F1C91">
                    <w:rPr>
                      <w:rFonts w:ascii="Arial" w:hAnsi="Arial" w:cs="Arial"/>
                      <w:sz w:val="24"/>
                      <w:szCs w:val="24"/>
                    </w:rPr>
                    <w:t>Key aspects of this role will be to:-</w:t>
                  </w:r>
                </w:p>
                <w:p w:rsidR="003340C1" w:rsidRPr="003340C1" w:rsidRDefault="003340C1" w:rsidP="00470687">
                  <w:pPr>
                    <w:pStyle w:val="ListParagraph"/>
                    <w:numPr>
                      <w:ilvl w:val="0"/>
                      <w:numId w:val="25"/>
                    </w:numPr>
                    <w:spacing w:before="252"/>
                    <w:ind w:right="216"/>
                    <w:rPr>
                      <w:rFonts w:ascii="Arial" w:hAnsi="Arial" w:cs="Arial"/>
                      <w:sz w:val="24"/>
                      <w:szCs w:val="24"/>
                    </w:rPr>
                  </w:pPr>
                  <w:r w:rsidRPr="003340C1">
                    <w:rPr>
                      <w:rFonts w:ascii="Arial" w:hAnsi="Arial" w:cs="Arial"/>
                      <w:sz w:val="24"/>
                      <w:szCs w:val="24"/>
                    </w:rPr>
                    <w:t xml:space="preserve">Clinically qualified and fully registered with the relevant regulatory professional </w:t>
                  </w:r>
                  <w:r w:rsidRPr="00200070">
                    <w:rPr>
                      <w:rFonts w:ascii="Arial" w:hAnsi="Arial" w:cs="Arial"/>
                      <w:sz w:val="24"/>
                      <w:szCs w:val="24"/>
                    </w:rPr>
                    <w:t xml:space="preserve">body </w:t>
                  </w:r>
                  <w:r w:rsidRPr="00200070">
                    <w:rPr>
                      <w:rFonts w:ascii="Arial" w:hAnsi="Arial" w:cs="Arial"/>
                      <w:bCs/>
                      <w:sz w:val="24"/>
                      <w:szCs w:val="24"/>
                    </w:rPr>
                    <w:t xml:space="preserve">and </w:t>
                  </w:r>
                  <w:r w:rsidRPr="00200070">
                    <w:rPr>
                      <w:rFonts w:ascii="Arial" w:hAnsi="Arial" w:cs="Arial"/>
                      <w:sz w:val="24"/>
                      <w:szCs w:val="24"/>
                    </w:rPr>
                    <w:t>currently</w:t>
                  </w:r>
                  <w:r w:rsidRPr="003340C1">
                    <w:rPr>
                      <w:rFonts w:ascii="Arial" w:hAnsi="Arial" w:cs="Arial"/>
                      <w:sz w:val="24"/>
                      <w:szCs w:val="24"/>
                    </w:rPr>
                    <w:t xml:space="preserve"> a member of an appropriate North-East Performers List.</w:t>
                  </w:r>
                </w:p>
                <w:p w:rsidR="003340C1" w:rsidRPr="003340C1" w:rsidRDefault="003340C1" w:rsidP="00470687">
                  <w:pPr>
                    <w:pStyle w:val="ListParagraph"/>
                    <w:numPr>
                      <w:ilvl w:val="0"/>
                      <w:numId w:val="25"/>
                    </w:numPr>
                    <w:spacing w:before="216"/>
                    <w:rPr>
                      <w:rFonts w:ascii="Arial" w:hAnsi="Arial" w:cs="Arial"/>
                      <w:spacing w:val="1"/>
                      <w:sz w:val="24"/>
                      <w:szCs w:val="24"/>
                    </w:rPr>
                  </w:pPr>
                  <w:r w:rsidRPr="003340C1">
                    <w:rPr>
                      <w:rFonts w:ascii="Arial" w:hAnsi="Arial" w:cs="Arial"/>
                      <w:spacing w:val="1"/>
                      <w:sz w:val="24"/>
                      <w:szCs w:val="24"/>
                    </w:rPr>
                    <w:t>Membership, in good standing of relevant college/society.</w:t>
                  </w:r>
                </w:p>
                <w:p w:rsidR="003340C1" w:rsidRPr="003340C1" w:rsidRDefault="003340C1" w:rsidP="00470687">
                  <w:pPr>
                    <w:pStyle w:val="ListParagraph"/>
                    <w:numPr>
                      <w:ilvl w:val="0"/>
                      <w:numId w:val="25"/>
                    </w:numPr>
                    <w:spacing w:before="252"/>
                    <w:ind w:right="288"/>
                    <w:rPr>
                      <w:rFonts w:ascii="Arial" w:hAnsi="Arial" w:cs="Arial"/>
                      <w:sz w:val="24"/>
                      <w:szCs w:val="24"/>
                    </w:rPr>
                  </w:pPr>
                  <w:r w:rsidRPr="003340C1">
                    <w:rPr>
                      <w:rFonts w:ascii="Arial" w:hAnsi="Arial" w:cs="Arial"/>
                      <w:spacing w:val="-1"/>
                      <w:sz w:val="24"/>
                      <w:szCs w:val="24"/>
                    </w:rPr>
                    <w:t xml:space="preserve">Can demonstrate a detailed understanding of clinical performance systems and the </w:t>
                  </w:r>
                  <w:r w:rsidRPr="003340C1">
                    <w:rPr>
                      <w:rFonts w:ascii="Arial" w:hAnsi="Arial" w:cs="Arial"/>
                      <w:sz w:val="24"/>
                      <w:szCs w:val="24"/>
                    </w:rPr>
                    <w:t>national regulatory framework and how this can be enacted in practice.</w:t>
                  </w:r>
                </w:p>
                <w:p w:rsidR="00883B9B" w:rsidRPr="003340C1" w:rsidRDefault="003340C1" w:rsidP="00470687">
                  <w:pPr>
                    <w:pStyle w:val="ListParagraph"/>
                    <w:keepNext/>
                    <w:keepLines/>
                    <w:numPr>
                      <w:ilvl w:val="0"/>
                      <w:numId w:val="25"/>
                    </w:numPr>
                    <w:spacing w:before="200"/>
                    <w:outlineLvl w:val="1"/>
                    <w:rPr>
                      <w:rFonts w:ascii="Arial" w:hAnsi="Arial" w:cs="Arial"/>
                      <w:bCs/>
                      <w:sz w:val="24"/>
                      <w:szCs w:val="24"/>
                    </w:rPr>
                  </w:pPr>
                  <w:r w:rsidRPr="003340C1">
                    <w:rPr>
                      <w:rFonts w:ascii="Arial" w:hAnsi="Arial" w:cs="Arial"/>
                      <w:spacing w:val="-1"/>
                      <w:sz w:val="24"/>
                      <w:szCs w:val="24"/>
                    </w:rPr>
                    <w:t xml:space="preserve">Evidence of driving a successful clinical governance agenda which delivers positive </w:t>
                  </w:r>
                  <w:r w:rsidRPr="003340C1">
                    <w:rPr>
                      <w:rFonts w:ascii="Arial" w:hAnsi="Arial" w:cs="Arial"/>
                      <w:sz w:val="24"/>
                      <w:szCs w:val="24"/>
                    </w:rPr>
                    <w:t>outcomes for patients.</w:t>
                  </w:r>
                </w:p>
                <w:p w:rsidR="003340C1" w:rsidRPr="003340C1" w:rsidRDefault="003340C1" w:rsidP="00470687">
                  <w:pPr>
                    <w:pStyle w:val="ListParagraph"/>
                    <w:numPr>
                      <w:ilvl w:val="0"/>
                      <w:numId w:val="25"/>
                    </w:numPr>
                    <w:spacing w:before="900" w:line="360" w:lineRule="auto"/>
                    <w:ind w:right="792"/>
                    <w:rPr>
                      <w:rFonts w:ascii="Arial" w:hAnsi="Arial" w:cs="Arial"/>
                      <w:spacing w:val="2"/>
                      <w:sz w:val="24"/>
                      <w:szCs w:val="24"/>
                    </w:rPr>
                  </w:pPr>
                  <w:r w:rsidRPr="003340C1">
                    <w:rPr>
                      <w:rFonts w:ascii="Arial" w:hAnsi="Arial" w:cs="Arial"/>
                      <w:spacing w:val="-2"/>
                      <w:sz w:val="24"/>
                      <w:szCs w:val="24"/>
                    </w:rPr>
                    <w:t xml:space="preserve">Has a demonstrable personal track record of managing and provide advice on </w:t>
                  </w:r>
                  <w:r w:rsidRPr="003340C1">
                    <w:rPr>
                      <w:rFonts w:ascii="Arial" w:hAnsi="Arial" w:cs="Arial"/>
                      <w:spacing w:val="2"/>
                      <w:sz w:val="24"/>
                      <w:szCs w:val="24"/>
                    </w:rPr>
                    <w:t>complex clinical performance matters.</w:t>
                  </w:r>
                </w:p>
                <w:p w:rsidR="003340C1" w:rsidRPr="003340C1" w:rsidRDefault="003340C1" w:rsidP="00470687">
                  <w:pPr>
                    <w:pStyle w:val="ListParagraph"/>
                    <w:numPr>
                      <w:ilvl w:val="0"/>
                      <w:numId w:val="25"/>
                    </w:numPr>
                    <w:spacing w:before="180" w:line="360" w:lineRule="auto"/>
                    <w:ind w:right="792"/>
                    <w:rPr>
                      <w:rFonts w:ascii="Arial" w:hAnsi="Arial" w:cs="Arial"/>
                      <w:sz w:val="24"/>
                      <w:szCs w:val="24"/>
                    </w:rPr>
                  </w:pPr>
                  <w:r w:rsidRPr="003340C1">
                    <w:rPr>
                      <w:rFonts w:ascii="Arial" w:hAnsi="Arial" w:cs="Arial"/>
                      <w:spacing w:val="-3"/>
                      <w:sz w:val="24"/>
                      <w:szCs w:val="24"/>
                    </w:rPr>
                    <w:t xml:space="preserve">Evidence of previous experience of working within a complex and challenging </w:t>
                  </w:r>
                  <w:r w:rsidRPr="003340C1">
                    <w:rPr>
                      <w:rFonts w:ascii="Arial" w:hAnsi="Arial" w:cs="Arial"/>
                      <w:sz w:val="24"/>
                      <w:szCs w:val="24"/>
                    </w:rPr>
                    <w:t>environment</w:t>
                  </w:r>
                </w:p>
                <w:p w:rsidR="003340C1" w:rsidRPr="003340C1" w:rsidRDefault="003340C1" w:rsidP="00470687">
                  <w:pPr>
                    <w:pStyle w:val="ListParagraph"/>
                    <w:numPr>
                      <w:ilvl w:val="0"/>
                      <w:numId w:val="25"/>
                    </w:numPr>
                    <w:spacing w:before="180" w:line="360" w:lineRule="auto"/>
                    <w:ind w:right="288"/>
                    <w:rPr>
                      <w:rFonts w:ascii="Arial" w:hAnsi="Arial" w:cs="Arial"/>
                      <w:sz w:val="24"/>
                      <w:szCs w:val="24"/>
                    </w:rPr>
                  </w:pPr>
                  <w:r w:rsidRPr="003340C1">
                    <w:rPr>
                      <w:rFonts w:ascii="Arial" w:hAnsi="Arial" w:cs="Arial"/>
                      <w:spacing w:val="-2"/>
                      <w:sz w:val="24"/>
                      <w:szCs w:val="24"/>
                    </w:rPr>
                    <w:t>Evidence of personal contribution as a strong team player. facilitating effective team-</w:t>
                  </w:r>
                  <w:r w:rsidRPr="003340C1">
                    <w:rPr>
                      <w:rFonts w:ascii="Arial" w:hAnsi="Arial" w:cs="Arial"/>
                      <w:sz w:val="24"/>
                      <w:szCs w:val="24"/>
                    </w:rPr>
                    <w:t>working to deliver outcomes</w:t>
                  </w:r>
                </w:p>
                <w:p w:rsidR="003340C1" w:rsidRPr="003340C1" w:rsidRDefault="003340C1" w:rsidP="00470687">
                  <w:pPr>
                    <w:pStyle w:val="ListParagraph"/>
                    <w:numPr>
                      <w:ilvl w:val="0"/>
                      <w:numId w:val="25"/>
                    </w:numPr>
                    <w:spacing w:before="144" w:line="360" w:lineRule="auto"/>
                    <w:ind w:right="360"/>
                    <w:rPr>
                      <w:rFonts w:ascii="Arial" w:hAnsi="Arial" w:cs="Arial"/>
                      <w:sz w:val="24"/>
                      <w:szCs w:val="24"/>
                    </w:rPr>
                  </w:pPr>
                  <w:r w:rsidRPr="003340C1">
                    <w:rPr>
                      <w:rFonts w:ascii="Arial" w:hAnsi="Arial" w:cs="Arial"/>
                      <w:spacing w:val="5"/>
                      <w:sz w:val="24"/>
                      <w:szCs w:val="24"/>
                    </w:rPr>
                    <w:t xml:space="preserve">Demonstrates high calibre leadership and influencing skills, which command </w:t>
                  </w:r>
                  <w:r w:rsidRPr="003340C1">
                    <w:rPr>
                      <w:rFonts w:ascii="Arial" w:hAnsi="Arial" w:cs="Arial"/>
                      <w:spacing w:val="-1"/>
                      <w:sz w:val="24"/>
                      <w:szCs w:val="24"/>
                    </w:rPr>
                    <w:t xml:space="preserve">personal support and commitment from others and secure the necessary support to </w:t>
                  </w:r>
                  <w:r w:rsidRPr="003340C1">
                    <w:rPr>
                      <w:rFonts w:ascii="Arial" w:hAnsi="Arial" w:cs="Arial"/>
                      <w:sz w:val="24"/>
                      <w:szCs w:val="24"/>
                    </w:rPr>
                    <w:t>deliver results.</w:t>
                  </w:r>
                </w:p>
                <w:p w:rsidR="003340C1" w:rsidRPr="003340C1" w:rsidRDefault="003340C1" w:rsidP="00470687">
                  <w:pPr>
                    <w:pStyle w:val="ListParagraph"/>
                    <w:numPr>
                      <w:ilvl w:val="0"/>
                      <w:numId w:val="25"/>
                    </w:numPr>
                    <w:spacing w:before="180" w:line="360" w:lineRule="auto"/>
                    <w:ind w:right="792"/>
                    <w:rPr>
                      <w:rFonts w:ascii="Arial" w:hAnsi="Arial" w:cs="Arial"/>
                      <w:sz w:val="24"/>
                      <w:szCs w:val="24"/>
                    </w:rPr>
                  </w:pPr>
                  <w:r w:rsidRPr="003340C1">
                    <w:rPr>
                      <w:rFonts w:ascii="Arial" w:hAnsi="Arial" w:cs="Arial"/>
                      <w:spacing w:val="-2"/>
                      <w:sz w:val="24"/>
                      <w:szCs w:val="24"/>
                    </w:rPr>
                    <w:t xml:space="preserve">Demonstrates both professional and personal credibility and is </w:t>
                  </w:r>
                  <w:r w:rsidRPr="003340C1">
                    <w:rPr>
                      <w:rFonts w:ascii="Arial" w:hAnsi="Arial" w:cs="Arial"/>
                      <w:spacing w:val="-2"/>
                      <w:sz w:val="24"/>
                      <w:szCs w:val="24"/>
                    </w:rPr>
                    <w:lastRenderedPageBreak/>
                    <w:t xml:space="preserve">recognised and </w:t>
                  </w:r>
                  <w:r w:rsidRPr="003340C1">
                    <w:rPr>
                      <w:rFonts w:ascii="Arial" w:hAnsi="Arial" w:cs="Arial"/>
                      <w:sz w:val="24"/>
                      <w:szCs w:val="24"/>
                    </w:rPr>
                    <w:t>respected as a leader in their field</w:t>
                  </w:r>
                </w:p>
                <w:p w:rsidR="003340C1" w:rsidRPr="003340C1" w:rsidRDefault="003340C1" w:rsidP="00470687">
                  <w:pPr>
                    <w:pStyle w:val="ListParagraph"/>
                    <w:numPr>
                      <w:ilvl w:val="0"/>
                      <w:numId w:val="25"/>
                    </w:numPr>
                    <w:spacing w:before="180" w:line="360" w:lineRule="auto"/>
                    <w:ind w:right="432"/>
                    <w:rPr>
                      <w:rFonts w:ascii="Arial" w:hAnsi="Arial" w:cs="Arial"/>
                      <w:sz w:val="24"/>
                      <w:szCs w:val="24"/>
                    </w:rPr>
                  </w:pPr>
                  <w:r w:rsidRPr="003340C1">
                    <w:rPr>
                      <w:rFonts w:ascii="Arial" w:hAnsi="Arial" w:cs="Arial"/>
                      <w:spacing w:val="-3"/>
                      <w:sz w:val="24"/>
                      <w:szCs w:val="24"/>
                    </w:rPr>
                    <w:t xml:space="preserve">Evidence of outstanding inter-personal skills. with a demonstrable ability to engage </w:t>
                  </w:r>
                  <w:r w:rsidRPr="003340C1">
                    <w:rPr>
                      <w:rFonts w:ascii="Arial" w:hAnsi="Arial" w:cs="Arial"/>
                      <w:sz w:val="24"/>
                      <w:szCs w:val="24"/>
                    </w:rPr>
                    <w:t>positively with individuals at all levels and to deliver solutions in conflict situations</w:t>
                  </w:r>
                </w:p>
                <w:p w:rsidR="003340C1" w:rsidRPr="003340C1" w:rsidRDefault="003340C1" w:rsidP="00470687">
                  <w:pPr>
                    <w:pStyle w:val="ListParagraph"/>
                    <w:numPr>
                      <w:ilvl w:val="0"/>
                      <w:numId w:val="25"/>
                    </w:numPr>
                    <w:spacing w:before="144" w:line="360" w:lineRule="auto"/>
                    <w:rPr>
                      <w:rFonts w:ascii="Arial" w:hAnsi="Arial" w:cs="Arial"/>
                      <w:spacing w:val="1"/>
                      <w:sz w:val="24"/>
                      <w:szCs w:val="24"/>
                    </w:rPr>
                  </w:pPr>
                  <w:r w:rsidRPr="003340C1">
                    <w:rPr>
                      <w:rFonts w:ascii="Arial" w:hAnsi="Arial" w:cs="Arial"/>
                      <w:spacing w:val="1"/>
                      <w:sz w:val="24"/>
                      <w:szCs w:val="24"/>
                    </w:rPr>
                    <w:t>Evidence of excellent written, verbal and presentation communication skills</w:t>
                  </w:r>
                </w:p>
                <w:p w:rsidR="003340C1" w:rsidRPr="003340C1" w:rsidRDefault="003340C1" w:rsidP="00470687">
                  <w:pPr>
                    <w:pStyle w:val="ListParagraph"/>
                    <w:numPr>
                      <w:ilvl w:val="0"/>
                      <w:numId w:val="25"/>
                    </w:numPr>
                    <w:spacing w:before="144" w:line="360" w:lineRule="auto"/>
                    <w:ind w:right="792"/>
                    <w:rPr>
                      <w:rFonts w:ascii="Arial" w:hAnsi="Arial" w:cs="Arial"/>
                      <w:spacing w:val="1"/>
                      <w:sz w:val="24"/>
                      <w:szCs w:val="24"/>
                    </w:rPr>
                  </w:pPr>
                  <w:r w:rsidRPr="003340C1">
                    <w:rPr>
                      <w:rFonts w:ascii="Arial" w:hAnsi="Arial" w:cs="Arial"/>
                      <w:spacing w:val="-3"/>
                      <w:sz w:val="24"/>
                      <w:szCs w:val="24"/>
                    </w:rPr>
                    <w:t xml:space="preserve">Evidence of achievement of leading change through people and securing high </w:t>
                  </w:r>
                  <w:r w:rsidRPr="003340C1">
                    <w:rPr>
                      <w:rFonts w:ascii="Arial" w:hAnsi="Arial" w:cs="Arial"/>
                      <w:spacing w:val="1"/>
                      <w:sz w:val="24"/>
                      <w:szCs w:val="24"/>
                    </w:rPr>
                    <w:t>performance by effective collaborative working and empowering others</w:t>
                  </w:r>
                </w:p>
                <w:p w:rsidR="003340C1" w:rsidRPr="003340C1" w:rsidRDefault="003340C1" w:rsidP="00470687">
                  <w:pPr>
                    <w:pStyle w:val="ListParagraph"/>
                    <w:numPr>
                      <w:ilvl w:val="0"/>
                      <w:numId w:val="25"/>
                    </w:numPr>
                    <w:spacing w:before="180" w:line="360" w:lineRule="auto"/>
                    <w:rPr>
                      <w:rFonts w:ascii="Arial" w:hAnsi="Arial" w:cs="Arial"/>
                      <w:spacing w:val="1"/>
                      <w:sz w:val="24"/>
                      <w:szCs w:val="24"/>
                    </w:rPr>
                  </w:pPr>
                  <w:r w:rsidRPr="003340C1">
                    <w:rPr>
                      <w:rFonts w:ascii="Arial" w:hAnsi="Arial" w:cs="Arial"/>
                      <w:spacing w:val="1"/>
                      <w:sz w:val="24"/>
                      <w:szCs w:val="24"/>
                    </w:rPr>
                    <w:t>Evidence of strong analytical skills</w:t>
                  </w:r>
                </w:p>
                <w:p w:rsidR="003340C1" w:rsidRPr="003340C1" w:rsidRDefault="003340C1" w:rsidP="00470687">
                  <w:pPr>
                    <w:pStyle w:val="ListParagraph"/>
                    <w:numPr>
                      <w:ilvl w:val="0"/>
                      <w:numId w:val="25"/>
                    </w:numPr>
                    <w:spacing w:before="144" w:line="360" w:lineRule="auto"/>
                    <w:ind w:right="648"/>
                    <w:rPr>
                      <w:rFonts w:ascii="Arial" w:hAnsi="Arial" w:cs="Arial"/>
                      <w:spacing w:val="1"/>
                      <w:sz w:val="24"/>
                      <w:szCs w:val="24"/>
                    </w:rPr>
                  </w:pPr>
                  <w:r w:rsidRPr="003340C1">
                    <w:rPr>
                      <w:rFonts w:ascii="Arial" w:hAnsi="Arial" w:cs="Arial"/>
                      <w:spacing w:val="-1"/>
                      <w:sz w:val="24"/>
                      <w:szCs w:val="24"/>
                    </w:rPr>
                    <w:t xml:space="preserve">Evidence of self-belief and the confidence and energy to overcome obstacles to </w:t>
                  </w:r>
                  <w:r w:rsidRPr="003340C1">
                    <w:rPr>
                      <w:rFonts w:ascii="Arial" w:hAnsi="Arial" w:cs="Arial"/>
                      <w:spacing w:val="1"/>
                      <w:sz w:val="24"/>
                      <w:szCs w:val="24"/>
                    </w:rPr>
                    <w:t>achieve the best outcomes for service improvements</w:t>
                  </w:r>
                </w:p>
                <w:p w:rsidR="003340C1" w:rsidRPr="003340C1" w:rsidRDefault="003340C1" w:rsidP="00470687">
                  <w:pPr>
                    <w:pStyle w:val="ListParagraph"/>
                    <w:numPr>
                      <w:ilvl w:val="0"/>
                      <w:numId w:val="25"/>
                    </w:numPr>
                    <w:spacing w:before="180" w:line="360" w:lineRule="auto"/>
                    <w:ind w:right="216"/>
                    <w:rPr>
                      <w:rFonts w:ascii="Arial" w:hAnsi="Arial" w:cs="Arial"/>
                      <w:spacing w:val="2"/>
                      <w:sz w:val="24"/>
                      <w:szCs w:val="24"/>
                    </w:rPr>
                  </w:pPr>
                  <w:r w:rsidRPr="003340C1">
                    <w:rPr>
                      <w:rFonts w:ascii="Arial" w:hAnsi="Arial" w:cs="Arial"/>
                      <w:spacing w:val="-2"/>
                      <w:sz w:val="24"/>
                      <w:szCs w:val="24"/>
                    </w:rPr>
                    <w:t xml:space="preserve">Evidence of understanding of own strengths and limitations and self-impact on others </w:t>
                  </w:r>
                  <w:r w:rsidRPr="003340C1">
                    <w:rPr>
                      <w:rFonts w:ascii="Arial" w:hAnsi="Arial" w:cs="Arial"/>
                      <w:spacing w:val="2"/>
                      <w:sz w:val="24"/>
                      <w:szCs w:val="24"/>
                    </w:rPr>
                    <w:t>Evidence of resilience in a range of complex and demanding situations</w:t>
                  </w:r>
                </w:p>
                <w:p w:rsidR="003340C1" w:rsidRPr="003340C1" w:rsidRDefault="003340C1" w:rsidP="00470687">
                  <w:pPr>
                    <w:pStyle w:val="ListParagraph"/>
                    <w:numPr>
                      <w:ilvl w:val="0"/>
                      <w:numId w:val="25"/>
                    </w:numPr>
                    <w:spacing w:before="144" w:line="360" w:lineRule="auto"/>
                    <w:ind w:right="360"/>
                    <w:rPr>
                      <w:rFonts w:ascii="Arial" w:hAnsi="Arial" w:cs="Arial"/>
                      <w:sz w:val="24"/>
                      <w:szCs w:val="24"/>
                    </w:rPr>
                  </w:pPr>
                  <w:r w:rsidRPr="003340C1">
                    <w:rPr>
                      <w:rFonts w:ascii="Arial" w:hAnsi="Arial" w:cs="Arial"/>
                      <w:spacing w:val="2"/>
                      <w:sz w:val="24"/>
                      <w:szCs w:val="24"/>
                    </w:rPr>
                    <w:t xml:space="preserve">Evidence of holding strong public service values and being deeply motivated to </w:t>
                  </w:r>
                  <w:r w:rsidRPr="003340C1">
                    <w:rPr>
                      <w:rFonts w:ascii="Arial" w:hAnsi="Arial" w:cs="Arial"/>
                      <w:sz w:val="24"/>
                      <w:szCs w:val="24"/>
                    </w:rPr>
                    <w:t>improve services and make a real difference to the health status of patients, clients and the public</w:t>
                  </w:r>
                </w:p>
                <w:p w:rsidR="003340C1" w:rsidRPr="003340C1" w:rsidRDefault="003340C1" w:rsidP="00470687">
                  <w:pPr>
                    <w:pStyle w:val="ListParagraph"/>
                    <w:numPr>
                      <w:ilvl w:val="0"/>
                      <w:numId w:val="25"/>
                    </w:numPr>
                    <w:spacing w:before="144" w:line="360" w:lineRule="auto"/>
                    <w:ind w:right="288"/>
                    <w:rPr>
                      <w:rFonts w:ascii="Arial" w:hAnsi="Arial" w:cs="Arial"/>
                      <w:sz w:val="24"/>
                      <w:szCs w:val="24"/>
                    </w:rPr>
                  </w:pPr>
                  <w:r w:rsidRPr="003340C1">
                    <w:rPr>
                      <w:rFonts w:ascii="Arial" w:hAnsi="Arial" w:cs="Arial"/>
                      <w:spacing w:val="-1"/>
                      <w:sz w:val="24"/>
                      <w:szCs w:val="24"/>
                    </w:rPr>
                    <w:t xml:space="preserve">Evidence of a strong sense of commitment to openness, honesty, inclusiveness and </w:t>
                  </w:r>
                  <w:r w:rsidRPr="003340C1">
                    <w:rPr>
                      <w:rFonts w:ascii="Arial" w:hAnsi="Arial" w:cs="Arial"/>
                      <w:sz w:val="24"/>
                      <w:szCs w:val="24"/>
                    </w:rPr>
                    <w:t>personal integrity</w:t>
                  </w:r>
                </w:p>
                <w:p w:rsidR="003340C1" w:rsidRPr="003340C1" w:rsidRDefault="003340C1" w:rsidP="00470687">
                  <w:pPr>
                    <w:pStyle w:val="ListParagraph"/>
                    <w:numPr>
                      <w:ilvl w:val="0"/>
                      <w:numId w:val="25"/>
                    </w:numPr>
                    <w:spacing w:before="288" w:line="360" w:lineRule="auto"/>
                    <w:ind w:right="1008"/>
                    <w:rPr>
                      <w:rFonts w:ascii="Arial" w:hAnsi="Arial" w:cs="Arial"/>
                      <w:sz w:val="24"/>
                      <w:szCs w:val="24"/>
                    </w:rPr>
                  </w:pPr>
                  <w:r w:rsidRPr="003340C1">
                    <w:rPr>
                      <w:rFonts w:ascii="Arial" w:hAnsi="Arial" w:cs="Arial"/>
                      <w:spacing w:val="-3"/>
                      <w:sz w:val="24"/>
                      <w:szCs w:val="24"/>
                    </w:rPr>
                    <w:t xml:space="preserve">Evidence of personal achievement of results through strong leadership and </w:t>
                  </w:r>
                  <w:r w:rsidRPr="003340C1">
                    <w:rPr>
                      <w:rFonts w:ascii="Arial" w:hAnsi="Arial" w:cs="Arial"/>
                      <w:sz w:val="24"/>
                      <w:szCs w:val="24"/>
                    </w:rPr>
                    <w:t>implementation strategies</w:t>
                  </w:r>
                </w:p>
                <w:p w:rsidR="003340C1" w:rsidRPr="003340C1" w:rsidRDefault="003340C1" w:rsidP="00470687">
                  <w:pPr>
                    <w:pStyle w:val="ListParagraph"/>
                    <w:numPr>
                      <w:ilvl w:val="0"/>
                      <w:numId w:val="25"/>
                    </w:numPr>
                    <w:spacing w:before="180" w:line="360" w:lineRule="auto"/>
                    <w:ind w:right="2016"/>
                    <w:rPr>
                      <w:rFonts w:ascii="Arial" w:hAnsi="Arial" w:cs="Arial"/>
                      <w:sz w:val="24"/>
                      <w:szCs w:val="24"/>
                    </w:rPr>
                  </w:pPr>
                  <w:r w:rsidRPr="003340C1">
                    <w:rPr>
                      <w:rFonts w:ascii="Arial" w:hAnsi="Arial" w:cs="Arial"/>
                      <w:spacing w:val="-3"/>
                      <w:sz w:val="24"/>
                      <w:szCs w:val="24"/>
                    </w:rPr>
                    <w:t xml:space="preserve">Evidence of continuing professional and personal development </w:t>
                  </w:r>
                  <w:r w:rsidRPr="003340C1">
                    <w:rPr>
                      <w:rFonts w:ascii="Arial" w:hAnsi="Arial" w:cs="Arial"/>
                      <w:sz w:val="24"/>
                      <w:szCs w:val="24"/>
                    </w:rPr>
                    <w:t>Evidence of IT literacy</w:t>
                  </w:r>
                </w:p>
                <w:p w:rsidR="003340C1" w:rsidRPr="003340C1" w:rsidRDefault="003340C1" w:rsidP="00470687">
                  <w:pPr>
                    <w:pStyle w:val="ListParagraph"/>
                    <w:numPr>
                      <w:ilvl w:val="0"/>
                      <w:numId w:val="25"/>
                    </w:numPr>
                    <w:spacing w:before="144" w:after="0" w:line="240" w:lineRule="auto"/>
                    <w:rPr>
                      <w:rFonts w:ascii="Tahoma" w:hAnsi="Tahoma" w:cs="Tahoma"/>
                      <w:spacing w:val="2"/>
                      <w:sz w:val="24"/>
                      <w:szCs w:val="24"/>
                    </w:rPr>
                  </w:pPr>
                  <w:r w:rsidRPr="003340C1">
                    <w:rPr>
                      <w:rFonts w:ascii="Arial" w:hAnsi="Arial" w:cs="Arial"/>
                      <w:spacing w:val="2"/>
                      <w:sz w:val="24"/>
                      <w:szCs w:val="24"/>
                    </w:rPr>
                    <w:t>Shows evidence of personal support mechanisms</w:t>
                  </w:r>
                </w:p>
                <w:p w:rsidR="003340C1" w:rsidRPr="003340C1" w:rsidRDefault="003340C1" w:rsidP="003340C1">
                  <w:pPr>
                    <w:pStyle w:val="ListParagraph"/>
                    <w:spacing w:before="144" w:after="0" w:line="240" w:lineRule="auto"/>
                    <w:ind w:left="357"/>
                    <w:rPr>
                      <w:rFonts w:ascii="Tahoma" w:hAnsi="Tahoma" w:cs="Tahoma"/>
                      <w:spacing w:val="2"/>
                      <w:sz w:val="24"/>
                      <w:szCs w:val="24"/>
                    </w:rPr>
                  </w:pPr>
                </w:p>
                <w:p w:rsidR="003340C1" w:rsidRPr="003340C1" w:rsidRDefault="003340C1" w:rsidP="003340C1">
                  <w:pPr>
                    <w:spacing w:before="144" w:after="0" w:line="240" w:lineRule="auto"/>
                    <w:rPr>
                      <w:rFonts w:ascii="Tahoma" w:hAnsi="Tahoma" w:cs="Tahoma"/>
                      <w:spacing w:val="2"/>
                      <w:sz w:val="24"/>
                      <w:szCs w:val="24"/>
                    </w:rPr>
                  </w:pPr>
                  <w:r w:rsidRPr="003340C1">
                    <w:rPr>
                      <w:rFonts w:ascii="Tahoma" w:hAnsi="Tahoma" w:cs="Tahoma"/>
                      <w:spacing w:val="2"/>
                      <w:sz w:val="24"/>
                      <w:szCs w:val="24"/>
                    </w:rPr>
                    <w:t>Key Tasks and responsibilities</w:t>
                  </w:r>
                  <w:r>
                    <w:rPr>
                      <w:rFonts w:ascii="Tahoma" w:hAnsi="Tahoma" w:cs="Tahoma"/>
                      <w:spacing w:val="2"/>
                      <w:sz w:val="24"/>
                      <w:szCs w:val="24"/>
                    </w:rPr>
                    <w:t>:</w:t>
                  </w:r>
                </w:p>
                <w:p w:rsidR="003340C1" w:rsidRPr="003340C1" w:rsidRDefault="003340C1" w:rsidP="00470687">
                  <w:pPr>
                    <w:pStyle w:val="ListParagraph"/>
                    <w:numPr>
                      <w:ilvl w:val="0"/>
                      <w:numId w:val="25"/>
                    </w:numPr>
                    <w:spacing w:before="216" w:line="360" w:lineRule="auto"/>
                    <w:rPr>
                      <w:rFonts w:ascii="Arial" w:hAnsi="Arial" w:cs="Arial"/>
                      <w:color w:val="0D0D0F"/>
                      <w:spacing w:val="-2"/>
                      <w:sz w:val="24"/>
                      <w:szCs w:val="24"/>
                    </w:rPr>
                  </w:pPr>
                  <w:r w:rsidRPr="003340C1">
                    <w:rPr>
                      <w:rFonts w:ascii="Arial" w:hAnsi="Arial" w:cs="Arial"/>
                      <w:color w:val="0D0D0F"/>
                      <w:spacing w:val="-2"/>
                      <w:sz w:val="24"/>
                      <w:szCs w:val="24"/>
                    </w:rPr>
                    <w:t>Provide information and advice to independent contractors and performers to assist in the implementation of all aspects of clinical governance.</w:t>
                  </w:r>
                </w:p>
                <w:p w:rsidR="003340C1" w:rsidRPr="003340C1" w:rsidRDefault="003340C1" w:rsidP="00470687">
                  <w:pPr>
                    <w:pStyle w:val="ListParagraph"/>
                    <w:numPr>
                      <w:ilvl w:val="0"/>
                      <w:numId w:val="25"/>
                    </w:numPr>
                    <w:spacing w:before="252" w:after="216" w:line="360" w:lineRule="auto"/>
                    <w:rPr>
                      <w:rFonts w:ascii="Arial" w:hAnsi="Arial" w:cs="Arial"/>
                      <w:color w:val="0D0D0F"/>
                      <w:spacing w:val="-2"/>
                      <w:sz w:val="24"/>
                      <w:szCs w:val="24"/>
                    </w:rPr>
                  </w:pPr>
                  <w:r w:rsidRPr="003340C1">
                    <w:rPr>
                      <w:rFonts w:ascii="Arial" w:hAnsi="Arial" w:cs="Arial"/>
                      <w:color w:val="0D0D0F"/>
                      <w:spacing w:val="-6"/>
                      <w:sz w:val="24"/>
                      <w:szCs w:val="24"/>
                    </w:rPr>
                    <w:t xml:space="preserve">Participate as required in the development and implementation of appraisal and </w:t>
                  </w:r>
                  <w:r w:rsidRPr="003340C1">
                    <w:rPr>
                      <w:rFonts w:ascii="Arial" w:hAnsi="Arial" w:cs="Arial"/>
                      <w:color w:val="0D0D0F"/>
                      <w:spacing w:val="-2"/>
                      <w:sz w:val="24"/>
                      <w:szCs w:val="24"/>
                    </w:rPr>
                    <w:t>revalidation processes of independent contractors and performers.</w:t>
                  </w:r>
                </w:p>
                <w:p w:rsidR="003340C1" w:rsidRPr="003340C1" w:rsidRDefault="003340C1" w:rsidP="00470687">
                  <w:pPr>
                    <w:pStyle w:val="ListParagraph"/>
                    <w:numPr>
                      <w:ilvl w:val="0"/>
                      <w:numId w:val="25"/>
                    </w:numPr>
                    <w:spacing w:after="252" w:line="360" w:lineRule="auto"/>
                    <w:rPr>
                      <w:rFonts w:ascii="Arial" w:hAnsi="Arial" w:cs="Arial"/>
                      <w:color w:val="0D0D0F"/>
                      <w:spacing w:val="-7"/>
                      <w:sz w:val="24"/>
                      <w:szCs w:val="24"/>
                    </w:rPr>
                  </w:pPr>
                  <w:r w:rsidRPr="003340C1">
                    <w:rPr>
                      <w:rFonts w:ascii="Arial" w:hAnsi="Arial" w:cs="Arial"/>
                      <w:color w:val="0D0D0F"/>
                      <w:spacing w:val="-5"/>
                      <w:sz w:val="24"/>
                      <w:szCs w:val="24"/>
                    </w:rPr>
                    <w:t xml:space="preserve">Participate as required in the development and implementation of processes to </w:t>
                  </w:r>
                  <w:r w:rsidR="00470687">
                    <w:rPr>
                      <w:rFonts w:ascii="Arial" w:hAnsi="Arial" w:cs="Arial"/>
                      <w:color w:val="0D0D0F"/>
                      <w:spacing w:val="-7"/>
                      <w:sz w:val="24"/>
                      <w:szCs w:val="24"/>
                    </w:rPr>
                    <w:t>improve patient safety.</w:t>
                  </w:r>
                </w:p>
                <w:p w:rsidR="003340C1" w:rsidRPr="003340C1" w:rsidRDefault="003340C1" w:rsidP="00470687">
                  <w:pPr>
                    <w:pStyle w:val="ListParagraph"/>
                    <w:numPr>
                      <w:ilvl w:val="0"/>
                      <w:numId w:val="25"/>
                    </w:numPr>
                    <w:spacing w:line="360" w:lineRule="auto"/>
                    <w:rPr>
                      <w:rFonts w:ascii="Arial" w:hAnsi="Arial" w:cs="Arial"/>
                      <w:color w:val="0D0D0F"/>
                      <w:spacing w:val="-8"/>
                      <w:sz w:val="24"/>
                      <w:szCs w:val="24"/>
                    </w:rPr>
                  </w:pPr>
                  <w:r w:rsidRPr="003340C1">
                    <w:rPr>
                      <w:rFonts w:ascii="Arial" w:hAnsi="Arial" w:cs="Arial"/>
                      <w:color w:val="0D0D0F"/>
                      <w:spacing w:val="-6"/>
                      <w:sz w:val="24"/>
                      <w:szCs w:val="24"/>
                    </w:rPr>
                    <w:t xml:space="preserve">Work with colleagues to investigate independent contractor and performer </w:t>
                  </w:r>
                  <w:r w:rsidRPr="003340C1">
                    <w:rPr>
                      <w:rFonts w:ascii="Arial" w:hAnsi="Arial" w:cs="Arial"/>
                      <w:color w:val="0D0D0F"/>
                      <w:spacing w:val="-3"/>
                      <w:sz w:val="24"/>
                      <w:szCs w:val="24"/>
                    </w:rPr>
                    <w:lastRenderedPageBreak/>
                    <w:t xml:space="preserve">performance issues, incidents and complaints and contribute to lessons learnt locally </w:t>
                  </w:r>
                  <w:r w:rsidRPr="003340C1">
                    <w:rPr>
                      <w:rFonts w:ascii="Arial" w:hAnsi="Arial" w:cs="Arial"/>
                      <w:color w:val="0D0D0F"/>
                      <w:spacing w:val="-8"/>
                      <w:sz w:val="24"/>
                      <w:szCs w:val="24"/>
                    </w:rPr>
                    <w:t>and regionally.</w:t>
                  </w:r>
                </w:p>
                <w:p w:rsidR="003340C1" w:rsidRPr="003340C1" w:rsidRDefault="003340C1" w:rsidP="00470687">
                  <w:pPr>
                    <w:pStyle w:val="ListParagraph"/>
                    <w:numPr>
                      <w:ilvl w:val="0"/>
                      <w:numId w:val="25"/>
                    </w:numPr>
                    <w:spacing w:before="252" w:line="360" w:lineRule="auto"/>
                    <w:rPr>
                      <w:rFonts w:ascii="Arial" w:hAnsi="Arial" w:cs="Arial"/>
                      <w:color w:val="0D0D0F"/>
                      <w:spacing w:val="-2"/>
                      <w:sz w:val="24"/>
                      <w:szCs w:val="24"/>
                    </w:rPr>
                  </w:pPr>
                  <w:r w:rsidRPr="003340C1">
                    <w:rPr>
                      <w:rFonts w:ascii="Arial" w:hAnsi="Arial" w:cs="Arial"/>
                      <w:color w:val="0D0D0F"/>
                      <w:spacing w:val="-6"/>
                      <w:sz w:val="24"/>
                      <w:szCs w:val="24"/>
                    </w:rPr>
                    <w:t xml:space="preserve">Work with the Northern Deanery and other professional bodies on matters relating to </w:t>
                  </w:r>
                  <w:r w:rsidRPr="003340C1">
                    <w:rPr>
                      <w:rFonts w:ascii="Arial" w:hAnsi="Arial" w:cs="Arial"/>
                      <w:color w:val="0D0D0F"/>
                      <w:spacing w:val="-2"/>
                      <w:sz w:val="24"/>
                      <w:szCs w:val="24"/>
                    </w:rPr>
                    <w:t>professional performance of independent contractors and performers.</w:t>
                  </w:r>
                </w:p>
                <w:p w:rsidR="003340C1" w:rsidRDefault="003340C1" w:rsidP="00470687">
                  <w:pPr>
                    <w:pStyle w:val="ListParagraph"/>
                    <w:numPr>
                      <w:ilvl w:val="0"/>
                      <w:numId w:val="25"/>
                    </w:numPr>
                    <w:spacing w:before="216" w:line="360" w:lineRule="auto"/>
                    <w:rPr>
                      <w:rFonts w:ascii="Arial" w:hAnsi="Arial" w:cs="Arial"/>
                      <w:color w:val="0D0D0F"/>
                      <w:spacing w:val="-8"/>
                      <w:sz w:val="24"/>
                      <w:szCs w:val="24"/>
                    </w:rPr>
                  </w:pPr>
                  <w:r w:rsidRPr="003340C1">
                    <w:rPr>
                      <w:rFonts w:ascii="Arial" w:hAnsi="Arial" w:cs="Arial"/>
                      <w:color w:val="0D0D0F"/>
                      <w:spacing w:val="-2"/>
                      <w:sz w:val="24"/>
                      <w:szCs w:val="24"/>
                    </w:rPr>
                    <w:t xml:space="preserve">Provide professional advice specifically relating to areas of professional performance </w:t>
                  </w:r>
                  <w:r w:rsidRPr="003340C1">
                    <w:rPr>
                      <w:rFonts w:ascii="Arial" w:hAnsi="Arial" w:cs="Arial"/>
                      <w:color w:val="0D0D0F"/>
                      <w:spacing w:val="-5"/>
                      <w:sz w:val="24"/>
                      <w:szCs w:val="24"/>
                    </w:rPr>
                    <w:t xml:space="preserve">of independent contractors and performers and sit on Professional Performance </w:t>
                  </w:r>
                  <w:r w:rsidRPr="003340C1">
                    <w:rPr>
                      <w:rFonts w:ascii="Arial" w:hAnsi="Arial" w:cs="Arial"/>
                      <w:color w:val="0D0D0F"/>
                      <w:spacing w:val="-6"/>
                      <w:sz w:val="24"/>
                      <w:szCs w:val="24"/>
                    </w:rPr>
                    <w:t xml:space="preserve">Review Panels and contribute to Professional Performance Case Panels when </w:t>
                  </w:r>
                  <w:r w:rsidRPr="003340C1">
                    <w:rPr>
                      <w:rFonts w:ascii="Arial" w:hAnsi="Arial" w:cs="Arial"/>
                      <w:color w:val="0D0D0F"/>
                      <w:spacing w:val="-8"/>
                      <w:sz w:val="24"/>
                      <w:szCs w:val="24"/>
                    </w:rPr>
                    <w:t>appropriate.</w:t>
                  </w:r>
                </w:p>
                <w:p w:rsidR="00470687" w:rsidRPr="00470687" w:rsidRDefault="00470687" w:rsidP="00470687">
                  <w:pPr>
                    <w:numPr>
                      <w:ilvl w:val="0"/>
                      <w:numId w:val="25"/>
                    </w:numPr>
                    <w:spacing w:after="0" w:line="360" w:lineRule="auto"/>
                    <w:ind w:left="714" w:hanging="357"/>
                    <w:rPr>
                      <w:rFonts w:eastAsia="Times New Roman"/>
                      <w:color w:val="000080"/>
                      <w:sz w:val="24"/>
                      <w:szCs w:val="24"/>
                      <w:lang w:val="en-US"/>
                    </w:rPr>
                  </w:pPr>
                  <w:r w:rsidRPr="00470687">
                    <w:rPr>
                      <w:rFonts w:ascii="Arial" w:eastAsia="Times New Roman" w:hAnsi="Arial" w:cs="Arial"/>
                      <w:sz w:val="24"/>
                      <w:szCs w:val="24"/>
                      <w:lang w:val="en-US"/>
                    </w:rPr>
                    <w:t>Contribute to the setting up and maintenance of local professional networks for dentistry, pharmacy and optometry</w:t>
                  </w:r>
                  <w:r>
                    <w:rPr>
                      <w:rFonts w:ascii="Arial" w:eastAsia="Times New Roman" w:hAnsi="Arial" w:cs="Arial"/>
                      <w:sz w:val="24"/>
                      <w:szCs w:val="24"/>
                      <w:lang w:val="en-US"/>
                    </w:rPr>
                    <w:t>.</w:t>
                  </w:r>
                  <w:r w:rsidRPr="00470687">
                    <w:rPr>
                      <w:rFonts w:eastAsia="Times New Roman"/>
                      <w:sz w:val="24"/>
                      <w:szCs w:val="24"/>
                      <w:lang w:val="en-US"/>
                    </w:rPr>
                    <w:t xml:space="preserve"> </w:t>
                  </w:r>
                </w:p>
              </w:tc>
            </w:tr>
            <w:tr w:rsidR="00883B9B" w:rsidRPr="000A0B6C" w:rsidTr="00582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30" w:type="dxa"/>
                  <w:gridSpan w:val="2"/>
                </w:tcPr>
                <w:p w:rsidR="00883B9B" w:rsidRPr="000A0B6C" w:rsidRDefault="00883B9B" w:rsidP="001C0F4D">
                  <w:pPr>
                    <w:rPr>
                      <w:rFonts w:ascii="Arial" w:hAnsi="Arial" w:cs="Arial"/>
                      <w:sz w:val="24"/>
                      <w:szCs w:val="24"/>
                    </w:rPr>
                  </w:pPr>
                </w:p>
              </w:tc>
            </w:tr>
          </w:tbl>
          <w:p w:rsidR="00883B9B" w:rsidRPr="000A0B6C" w:rsidRDefault="00883B9B" w:rsidP="009D65F6">
            <w:pPr>
              <w:spacing w:after="0" w:line="240" w:lineRule="auto"/>
              <w:jc w:val="both"/>
              <w:rPr>
                <w:rFonts w:ascii="Arial" w:hAnsi="Arial" w:cs="Arial"/>
                <w:sz w:val="24"/>
                <w:szCs w:val="24"/>
              </w:rPr>
            </w:pPr>
          </w:p>
        </w:tc>
      </w:tr>
      <w:tr w:rsidR="00883B9B" w:rsidRPr="000A0B6C">
        <w:trPr>
          <w:gridAfter w:val="1"/>
          <w:wAfter w:w="139" w:type="dxa"/>
        </w:trPr>
        <w:tc>
          <w:tcPr>
            <w:tcW w:w="918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2"/>
            </w:tblGrid>
            <w:tr w:rsidR="00883B9B">
              <w:tc>
                <w:tcPr>
                  <w:tcW w:w="8932" w:type="dxa"/>
                  <w:tcBorders>
                    <w:top w:val="single" w:sz="4" w:space="0" w:color="auto"/>
                    <w:left w:val="single" w:sz="4" w:space="0" w:color="auto"/>
                    <w:bottom w:val="single" w:sz="4" w:space="0" w:color="auto"/>
                    <w:right w:val="single" w:sz="4" w:space="0" w:color="auto"/>
                  </w:tcBorders>
                </w:tcPr>
                <w:p w:rsidR="00883B9B" w:rsidRPr="003F1C91" w:rsidRDefault="00883B9B" w:rsidP="003F1C91">
                  <w:pPr>
                    <w:autoSpaceDE w:val="0"/>
                    <w:autoSpaceDN w:val="0"/>
                    <w:adjustRightInd w:val="0"/>
                    <w:spacing w:after="0" w:line="240" w:lineRule="auto"/>
                    <w:rPr>
                      <w:rFonts w:ascii="Arial" w:hAnsi="Arial" w:cs="Arial"/>
                      <w:sz w:val="24"/>
                      <w:szCs w:val="24"/>
                    </w:rPr>
                  </w:pPr>
                  <w:r w:rsidRPr="003F1C91">
                    <w:rPr>
                      <w:rFonts w:ascii="Arial" w:hAnsi="Arial" w:cs="Arial"/>
                      <w:sz w:val="24"/>
                      <w:szCs w:val="24"/>
                    </w:rPr>
                    <w:lastRenderedPageBreak/>
                    <w:t xml:space="preserve">This job description and person specification are an outline of the tasks, responsibility and outcomes required of the role.  The job holder will carry out any other duties </w:t>
                  </w:r>
                  <w:r w:rsidRPr="003F1C91">
                    <w:rPr>
                      <w:rFonts w:ascii="Arial" w:hAnsi="Arial" w:cs="Arial"/>
                      <w:i/>
                      <w:iCs/>
                      <w:color w:val="000000"/>
                      <w:sz w:val="24"/>
                      <w:szCs w:val="24"/>
                      <w:lang w:eastAsia="en-GB"/>
                    </w:rPr>
                    <w:t>that may</w:t>
                  </w:r>
                  <w:r w:rsidRPr="003F1C91">
                    <w:rPr>
                      <w:rFonts w:ascii="Arial" w:hAnsi="Arial" w:cs="Arial"/>
                      <w:sz w:val="24"/>
                      <w:szCs w:val="24"/>
                    </w:rPr>
                    <w:t xml:space="preserve"> reasonably be required by their line manager.</w:t>
                  </w:r>
                </w:p>
                <w:p w:rsidR="00883B9B" w:rsidRPr="003F1C91" w:rsidRDefault="00883B9B" w:rsidP="003F1C91">
                  <w:pPr>
                    <w:autoSpaceDE w:val="0"/>
                    <w:autoSpaceDN w:val="0"/>
                    <w:adjustRightInd w:val="0"/>
                    <w:spacing w:after="0" w:line="240" w:lineRule="auto"/>
                    <w:rPr>
                      <w:rFonts w:ascii="Arial" w:hAnsi="Arial" w:cs="Arial"/>
                      <w:sz w:val="24"/>
                      <w:szCs w:val="24"/>
                    </w:rPr>
                  </w:pPr>
                  <w:r w:rsidRPr="003F1C91">
                    <w:rPr>
                      <w:rFonts w:ascii="Arial" w:hAnsi="Arial" w:cs="Arial"/>
                      <w:sz w:val="24"/>
                      <w:szCs w:val="24"/>
                    </w:rPr>
                    <w:t>The job description and person specification may be reviewed on an ongoing basis in accordance with the changing needs of the Department and the Organisation.</w:t>
                  </w:r>
                </w:p>
              </w:tc>
            </w:tr>
          </w:tbl>
          <w:p w:rsidR="00883B9B" w:rsidRPr="000A0B6C" w:rsidRDefault="00883B9B" w:rsidP="009D65F6">
            <w:pPr>
              <w:pStyle w:val="ListParagraph"/>
              <w:ind w:left="0"/>
              <w:rPr>
                <w:rFonts w:ascii="Arial" w:hAnsi="Arial" w:cs="Arial"/>
                <w:sz w:val="24"/>
                <w:szCs w:val="24"/>
              </w:rPr>
            </w:pPr>
          </w:p>
          <w:p w:rsidR="00883B9B" w:rsidRPr="000A0B6C" w:rsidRDefault="00883B9B" w:rsidP="00EB5BAA">
            <w:pPr>
              <w:rPr>
                <w:rFonts w:ascii="Arial" w:hAnsi="Arial" w:cs="Arial"/>
                <w:sz w:val="24"/>
                <w:szCs w:val="24"/>
              </w:rPr>
            </w:pPr>
          </w:p>
        </w:tc>
      </w:tr>
      <w:tr w:rsidR="00883B9B" w:rsidRPr="000A0B6C">
        <w:tblPrEx>
          <w:tblBorders>
            <w:insideV w:val="single" w:sz="4" w:space="0" w:color="auto"/>
          </w:tblBorders>
          <w:tblLook w:val="0000" w:firstRow="0" w:lastRow="0" w:firstColumn="0" w:lastColumn="0" w:noHBand="0" w:noVBand="0"/>
        </w:tblPrEx>
        <w:tc>
          <w:tcPr>
            <w:tcW w:w="9356" w:type="dxa"/>
            <w:gridSpan w:val="3"/>
            <w:tcBorders>
              <w:top w:val="single" w:sz="4" w:space="0" w:color="auto"/>
              <w:left w:val="single" w:sz="4" w:space="0" w:color="auto"/>
              <w:bottom w:val="single" w:sz="4" w:space="0" w:color="auto"/>
              <w:right w:val="single" w:sz="4" w:space="0" w:color="auto"/>
            </w:tcBorders>
          </w:tcPr>
          <w:p w:rsidR="00883B9B" w:rsidRPr="000A0B6C" w:rsidRDefault="00883B9B" w:rsidP="00D04EAA">
            <w:pPr>
              <w:spacing w:before="120" w:after="120"/>
              <w:jc w:val="both"/>
              <w:rPr>
                <w:rFonts w:ascii="Arial" w:hAnsi="Arial" w:cs="Arial"/>
                <w:b/>
                <w:bCs/>
                <w:sz w:val="24"/>
                <w:szCs w:val="24"/>
              </w:rPr>
            </w:pPr>
            <w:r w:rsidRPr="000A0B6C">
              <w:rPr>
                <w:rFonts w:ascii="Arial" w:hAnsi="Arial" w:cs="Arial"/>
                <w:b/>
                <w:bCs/>
                <w:sz w:val="24"/>
                <w:szCs w:val="24"/>
              </w:rPr>
              <w:t>JOB DESCRIPTION AGREEMENT</w:t>
            </w:r>
          </w:p>
        </w:tc>
      </w:tr>
      <w:tr w:rsidR="00883B9B" w:rsidRPr="000A0B6C">
        <w:tblPrEx>
          <w:tblBorders>
            <w:insideV w:val="single" w:sz="4" w:space="0" w:color="auto"/>
          </w:tblBorders>
          <w:tblLook w:val="0000" w:firstRow="0" w:lastRow="0" w:firstColumn="0" w:lastColumn="0" w:noHBand="0" w:noVBand="0"/>
        </w:tblPrEx>
        <w:trPr>
          <w:trHeight w:val="1787"/>
        </w:trPr>
        <w:tc>
          <w:tcPr>
            <w:tcW w:w="6096" w:type="dxa"/>
            <w:tcBorders>
              <w:top w:val="single" w:sz="4" w:space="0" w:color="auto"/>
              <w:left w:val="single" w:sz="4" w:space="0" w:color="auto"/>
              <w:bottom w:val="single" w:sz="4" w:space="0" w:color="auto"/>
            </w:tcBorders>
          </w:tcPr>
          <w:p w:rsidR="00883B9B" w:rsidRPr="00643EF7" w:rsidRDefault="00883B9B" w:rsidP="00D04EAA">
            <w:pPr>
              <w:pStyle w:val="BodyText"/>
              <w:spacing w:line="264" w:lineRule="auto"/>
              <w:rPr>
                <w:rFonts w:cs="Times New Roman"/>
                <w:sz w:val="24"/>
                <w:szCs w:val="24"/>
              </w:rPr>
            </w:pPr>
          </w:p>
          <w:p w:rsidR="00883B9B" w:rsidRPr="000A0B6C" w:rsidRDefault="00883B9B" w:rsidP="00D04EAA">
            <w:pPr>
              <w:ind w:right="-270"/>
              <w:jc w:val="both"/>
              <w:rPr>
                <w:rFonts w:ascii="Arial" w:hAnsi="Arial" w:cs="Arial"/>
                <w:sz w:val="24"/>
                <w:szCs w:val="24"/>
              </w:rPr>
            </w:pPr>
            <w:r w:rsidRPr="000A0B6C">
              <w:rPr>
                <w:rFonts w:ascii="Arial" w:hAnsi="Arial" w:cs="Arial"/>
                <w:sz w:val="24"/>
                <w:szCs w:val="24"/>
              </w:rPr>
              <w:t xml:space="preserve"> Job Holder’s Signature:</w:t>
            </w:r>
          </w:p>
          <w:p w:rsidR="00883B9B" w:rsidRPr="000A0B6C" w:rsidRDefault="00883B9B" w:rsidP="00D04EAA">
            <w:pPr>
              <w:ind w:right="-270"/>
              <w:jc w:val="both"/>
              <w:rPr>
                <w:rFonts w:ascii="Arial" w:hAnsi="Arial" w:cs="Arial"/>
                <w:sz w:val="24"/>
                <w:szCs w:val="24"/>
              </w:rPr>
            </w:pPr>
          </w:p>
          <w:p w:rsidR="00883B9B" w:rsidRPr="000A0B6C" w:rsidRDefault="00883B9B" w:rsidP="00D04EAA">
            <w:pPr>
              <w:ind w:right="-270"/>
              <w:jc w:val="both"/>
              <w:rPr>
                <w:rFonts w:ascii="Arial" w:hAnsi="Arial" w:cs="Arial"/>
                <w:sz w:val="24"/>
                <w:szCs w:val="24"/>
              </w:rPr>
            </w:pPr>
            <w:r w:rsidRPr="000A0B6C">
              <w:rPr>
                <w:rFonts w:ascii="Arial" w:hAnsi="Arial" w:cs="Arial"/>
                <w:sz w:val="24"/>
                <w:szCs w:val="24"/>
              </w:rPr>
              <w:t xml:space="preserve"> Head of Department Signature:</w:t>
            </w:r>
          </w:p>
        </w:tc>
        <w:tc>
          <w:tcPr>
            <w:tcW w:w="3260" w:type="dxa"/>
            <w:gridSpan w:val="2"/>
            <w:tcBorders>
              <w:top w:val="single" w:sz="4" w:space="0" w:color="auto"/>
              <w:bottom w:val="single" w:sz="4" w:space="0" w:color="auto"/>
              <w:right w:val="single" w:sz="4" w:space="0" w:color="auto"/>
            </w:tcBorders>
          </w:tcPr>
          <w:p w:rsidR="00883B9B" w:rsidRPr="000A0B6C" w:rsidRDefault="00883B9B" w:rsidP="00D04EAA">
            <w:pPr>
              <w:ind w:right="-270"/>
              <w:jc w:val="both"/>
              <w:rPr>
                <w:rFonts w:ascii="Arial" w:hAnsi="Arial" w:cs="Arial"/>
                <w:sz w:val="24"/>
                <w:szCs w:val="24"/>
              </w:rPr>
            </w:pPr>
          </w:p>
          <w:p w:rsidR="00883B9B" w:rsidRPr="000A0B6C" w:rsidRDefault="00883B9B" w:rsidP="00D04EAA">
            <w:pPr>
              <w:ind w:right="-270"/>
              <w:jc w:val="both"/>
              <w:rPr>
                <w:rFonts w:ascii="Arial" w:hAnsi="Arial" w:cs="Arial"/>
                <w:sz w:val="24"/>
                <w:szCs w:val="24"/>
              </w:rPr>
            </w:pPr>
            <w:r w:rsidRPr="000A0B6C">
              <w:rPr>
                <w:rFonts w:ascii="Arial" w:hAnsi="Arial" w:cs="Arial"/>
                <w:sz w:val="24"/>
                <w:szCs w:val="24"/>
              </w:rPr>
              <w:t>Date:</w:t>
            </w:r>
          </w:p>
          <w:p w:rsidR="00883B9B" w:rsidRPr="000A0B6C" w:rsidRDefault="00883B9B" w:rsidP="00D04EAA">
            <w:pPr>
              <w:ind w:right="-270"/>
              <w:jc w:val="both"/>
              <w:rPr>
                <w:rFonts w:ascii="Arial" w:hAnsi="Arial" w:cs="Arial"/>
                <w:sz w:val="24"/>
                <w:szCs w:val="24"/>
              </w:rPr>
            </w:pPr>
          </w:p>
          <w:p w:rsidR="00883B9B" w:rsidRPr="000A0B6C" w:rsidRDefault="00883B9B" w:rsidP="00D04EAA">
            <w:pPr>
              <w:ind w:right="-270"/>
              <w:jc w:val="both"/>
              <w:rPr>
                <w:rFonts w:ascii="Arial" w:hAnsi="Arial" w:cs="Arial"/>
                <w:sz w:val="24"/>
                <w:szCs w:val="24"/>
              </w:rPr>
            </w:pPr>
            <w:r w:rsidRPr="000A0B6C">
              <w:rPr>
                <w:rFonts w:ascii="Arial" w:hAnsi="Arial" w:cs="Arial"/>
                <w:sz w:val="24"/>
                <w:szCs w:val="24"/>
              </w:rPr>
              <w:t>Date:</w:t>
            </w:r>
          </w:p>
        </w:tc>
      </w:tr>
    </w:tbl>
    <w:p w:rsidR="00883B9B" w:rsidRPr="00643EF7" w:rsidRDefault="00883B9B" w:rsidP="00263A81">
      <w:pPr>
        <w:autoSpaceDE w:val="0"/>
        <w:autoSpaceDN w:val="0"/>
        <w:adjustRightInd w:val="0"/>
        <w:spacing w:after="0" w:line="240" w:lineRule="auto"/>
        <w:rPr>
          <w:rFonts w:ascii="Arial" w:hAnsi="Arial" w:cs="Arial"/>
          <w:sz w:val="24"/>
          <w:szCs w:val="24"/>
        </w:rPr>
      </w:pPr>
    </w:p>
    <w:p w:rsidR="00883B9B" w:rsidRPr="00643EF7" w:rsidRDefault="00883B9B" w:rsidP="00263A81">
      <w:pPr>
        <w:autoSpaceDE w:val="0"/>
        <w:autoSpaceDN w:val="0"/>
        <w:adjustRightInd w:val="0"/>
        <w:spacing w:after="0" w:line="240" w:lineRule="auto"/>
        <w:rPr>
          <w:rFonts w:ascii="Arial" w:hAnsi="Arial" w:cs="Arial"/>
          <w:sz w:val="24"/>
          <w:szCs w:val="24"/>
        </w:rPr>
      </w:pPr>
    </w:p>
    <w:p w:rsidR="00883B9B" w:rsidRPr="0000491E" w:rsidRDefault="00883B9B" w:rsidP="009D65F6">
      <w:pPr>
        <w:pStyle w:val="Title"/>
        <w:rPr>
          <w:rFonts w:ascii="Arial" w:hAnsi="Arial" w:cs="Arial"/>
        </w:rPr>
      </w:pPr>
      <w:r w:rsidRPr="00A53FBC">
        <w:rPr>
          <w:rFonts w:ascii="Arial" w:hAnsi="Arial" w:cs="Arial"/>
          <w:color w:val="auto"/>
          <w:sz w:val="24"/>
          <w:szCs w:val="24"/>
        </w:rPr>
        <w:br w:type="page"/>
      </w:r>
      <w:r>
        <w:rPr>
          <w:rFonts w:ascii="Arial" w:hAnsi="Arial" w:cs="Arial"/>
        </w:rPr>
        <w:lastRenderedPageBreak/>
        <w:t>Person S</w:t>
      </w:r>
      <w:r w:rsidRPr="00CA37F8">
        <w:rPr>
          <w:rFonts w:ascii="Arial" w:hAnsi="Arial" w:cs="Arial"/>
        </w:rPr>
        <w:t>pecification</w:t>
      </w:r>
    </w:p>
    <w:tbl>
      <w:tblPr>
        <w:tblW w:w="97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984"/>
        <w:gridCol w:w="1114"/>
        <w:gridCol w:w="1087"/>
        <w:gridCol w:w="60"/>
        <w:gridCol w:w="1475"/>
      </w:tblGrid>
      <w:tr w:rsidR="00883B9B" w:rsidRPr="000A0B6C" w:rsidTr="005826D7">
        <w:trPr>
          <w:tblCellSpacing w:w="0" w:type="dxa"/>
        </w:trPr>
        <w:tc>
          <w:tcPr>
            <w:tcW w:w="5984" w:type="dxa"/>
            <w:tcBorders>
              <w:top w:val="outset" w:sz="6" w:space="0" w:color="auto"/>
              <w:bottom w:val="outset" w:sz="6" w:space="0" w:color="auto"/>
              <w:right w:val="outset" w:sz="6" w:space="0" w:color="auto"/>
            </w:tcBorders>
            <w:shd w:val="clear" w:color="auto" w:fill="548DD4"/>
          </w:tcPr>
          <w:p w:rsidR="00883B9B" w:rsidRPr="00643EF7" w:rsidRDefault="00883B9B" w:rsidP="0000491E">
            <w:pPr>
              <w:spacing w:before="240" w:after="0" w:line="240" w:lineRule="atLeast"/>
              <w:jc w:val="center"/>
              <w:rPr>
                <w:rFonts w:ascii="Arial" w:hAnsi="Arial" w:cs="Arial"/>
                <w:b/>
                <w:bCs/>
                <w:sz w:val="24"/>
                <w:szCs w:val="24"/>
              </w:rPr>
            </w:pPr>
            <w:bookmarkStart w:id="0" w:name="table04"/>
            <w:bookmarkEnd w:id="0"/>
            <w:r w:rsidRPr="00A53FBC">
              <w:rPr>
                <w:rFonts w:ascii="Arial" w:hAnsi="Arial" w:cs="Arial"/>
                <w:b/>
                <w:bCs/>
                <w:sz w:val="24"/>
                <w:szCs w:val="24"/>
              </w:rPr>
              <w:t>Area</w:t>
            </w:r>
          </w:p>
        </w:tc>
        <w:tc>
          <w:tcPr>
            <w:tcW w:w="1114" w:type="dxa"/>
            <w:tcBorders>
              <w:top w:val="outset" w:sz="6" w:space="0" w:color="auto"/>
              <w:left w:val="outset" w:sz="6" w:space="0" w:color="auto"/>
              <w:bottom w:val="outset" w:sz="6" w:space="0" w:color="auto"/>
              <w:right w:val="outset" w:sz="6" w:space="0" w:color="auto"/>
            </w:tcBorders>
            <w:shd w:val="clear" w:color="auto" w:fill="548DD4"/>
          </w:tcPr>
          <w:p w:rsidR="00883B9B" w:rsidRPr="00643EF7" w:rsidRDefault="00883B9B" w:rsidP="0000491E">
            <w:pPr>
              <w:spacing w:after="0" w:line="240" w:lineRule="atLeast"/>
              <w:jc w:val="center"/>
              <w:rPr>
                <w:rFonts w:ascii="Arial" w:hAnsi="Arial" w:cs="Arial"/>
                <w:b/>
                <w:bCs/>
                <w:sz w:val="24"/>
                <w:szCs w:val="24"/>
              </w:rPr>
            </w:pPr>
          </w:p>
          <w:p w:rsidR="00883B9B" w:rsidRPr="00643EF7" w:rsidRDefault="00883B9B" w:rsidP="0000491E">
            <w:pPr>
              <w:spacing w:after="0" w:line="240" w:lineRule="atLeast"/>
              <w:jc w:val="center"/>
              <w:rPr>
                <w:rFonts w:ascii="Arial" w:hAnsi="Arial" w:cs="Arial"/>
                <w:b/>
                <w:bCs/>
                <w:sz w:val="24"/>
                <w:szCs w:val="24"/>
              </w:rPr>
            </w:pPr>
            <w:r w:rsidRPr="00A53FBC">
              <w:rPr>
                <w:rFonts w:ascii="Arial" w:hAnsi="Arial" w:cs="Arial"/>
                <w:b/>
                <w:bCs/>
                <w:sz w:val="24"/>
                <w:szCs w:val="24"/>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tcPr>
          <w:p w:rsidR="00883B9B" w:rsidRPr="00643EF7" w:rsidRDefault="00883B9B" w:rsidP="0000491E">
            <w:pPr>
              <w:spacing w:after="0" w:line="240" w:lineRule="atLeast"/>
              <w:jc w:val="center"/>
              <w:rPr>
                <w:rFonts w:ascii="Arial" w:hAnsi="Arial" w:cs="Arial"/>
                <w:b/>
                <w:bCs/>
                <w:sz w:val="24"/>
                <w:szCs w:val="24"/>
              </w:rPr>
            </w:pPr>
          </w:p>
          <w:p w:rsidR="00883B9B" w:rsidRPr="00643EF7" w:rsidRDefault="00883B9B" w:rsidP="0000491E">
            <w:pPr>
              <w:spacing w:after="0" w:line="240" w:lineRule="atLeast"/>
              <w:jc w:val="center"/>
              <w:rPr>
                <w:rFonts w:ascii="Arial" w:hAnsi="Arial" w:cs="Arial"/>
                <w:b/>
                <w:bCs/>
                <w:sz w:val="24"/>
                <w:szCs w:val="24"/>
              </w:rPr>
            </w:pPr>
            <w:r w:rsidRPr="00A53FBC">
              <w:rPr>
                <w:rFonts w:ascii="Arial" w:hAnsi="Arial" w:cs="Arial"/>
                <w:b/>
                <w:bCs/>
                <w:sz w:val="24"/>
                <w:szCs w:val="24"/>
              </w:rPr>
              <w:t>Desirable</w:t>
            </w:r>
          </w:p>
        </w:tc>
        <w:tc>
          <w:tcPr>
            <w:tcW w:w="1475" w:type="dxa"/>
            <w:tcBorders>
              <w:top w:val="outset" w:sz="6" w:space="0" w:color="auto"/>
              <w:left w:val="outset" w:sz="6" w:space="0" w:color="auto"/>
              <w:bottom w:val="outset" w:sz="6" w:space="0" w:color="auto"/>
            </w:tcBorders>
            <w:shd w:val="clear" w:color="auto" w:fill="548DD4"/>
          </w:tcPr>
          <w:p w:rsidR="00883B9B" w:rsidRPr="00643EF7" w:rsidRDefault="00883B9B" w:rsidP="0000491E">
            <w:pPr>
              <w:spacing w:after="0" w:line="240" w:lineRule="atLeast"/>
              <w:jc w:val="center"/>
              <w:rPr>
                <w:rFonts w:ascii="Arial" w:hAnsi="Arial" w:cs="Arial"/>
                <w:b/>
                <w:bCs/>
                <w:sz w:val="24"/>
                <w:szCs w:val="24"/>
              </w:rPr>
            </w:pPr>
          </w:p>
          <w:p w:rsidR="00883B9B" w:rsidRPr="00643EF7" w:rsidRDefault="00883B9B" w:rsidP="0000491E">
            <w:pPr>
              <w:spacing w:after="0" w:line="240" w:lineRule="atLeast"/>
              <w:jc w:val="center"/>
              <w:rPr>
                <w:rFonts w:ascii="Arial" w:hAnsi="Arial" w:cs="Arial"/>
                <w:b/>
                <w:bCs/>
                <w:sz w:val="24"/>
                <w:szCs w:val="24"/>
              </w:rPr>
            </w:pPr>
            <w:r w:rsidRPr="00A53FBC">
              <w:rPr>
                <w:rFonts w:ascii="Arial" w:hAnsi="Arial" w:cs="Arial"/>
                <w:b/>
                <w:bCs/>
                <w:sz w:val="24"/>
                <w:szCs w:val="24"/>
              </w:rPr>
              <w:t>Assessment</w:t>
            </w: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8DB3E2"/>
          </w:tcPr>
          <w:p w:rsidR="00883B9B" w:rsidRPr="00643EF7" w:rsidRDefault="00883B9B" w:rsidP="0000491E">
            <w:pPr>
              <w:spacing w:after="0" w:line="240" w:lineRule="atLeast"/>
              <w:jc w:val="center"/>
              <w:rPr>
                <w:rFonts w:ascii="Arial" w:hAnsi="Arial" w:cs="Arial"/>
                <w:sz w:val="24"/>
                <w:szCs w:val="24"/>
              </w:rPr>
            </w:pPr>
            <w:r w:rsidRPr="00A53FBC">
              <w:rPr>
                <w:rFonts w:ascii="Arial" w:hAnsi="Arial" w:cs="Arial"/>
                <w:b/>
                <w:bCs/>
                <w:sz w:val="24"/>
                <w:szCs w:val="24"/>
              </w:rPr>
              <w:t>Values and behaviours</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Demonstrable commitment to and focus on quality, promotes high standards to consistently improve patient outcomes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b/>
                <w:bCs/>
                <w:sz w:val="24"/>
                <w:szCs w:val="24"/>
              </w:rPr>
            </w:pPr>
            <w:r w:rsidRPr="00A53FBC">
              <w:rPr>
                <w:rFonts w:ascii="Arial" w:hAnsi="Arial" w:cs="Arial"/>
                <w:b/>
                <w:bCs/>
                <w:sz w:val="24"/>
                <w:szCs w:val="24"/>
              </w:rPr>
              <w:t>√</w:t>
            </w:r>
          </w:p>
          <w:p w:rsidR="00883B9B" w:rsidRPr="00643EF7" w:rsidRDefault="00883B9B" w:rsidP="00D22B12">
            <w:pPr>
              <w:pStyle w:val="NoSpacing"/>
              <w:spacing w:after="200" w:line="276" w:lineRule="auto"/>
              <w:rPr>
                <w:rFonts w:ascii="Arial" w:hAnsi="Arial" w:cs="Arial"/>
                <w:sz w:val="24"/>
                <w:szCs w:val="24"/>
              </w:rPr>
            </w:pP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Demonstrably involves patients and the public in their work</w:t>
            </w:r>
          </w:p>
        </w:tc>
        <w:tc>
          <w:tcPr>
            <w:tcW w:w="1114" w:type="dxa"/>
            <w:tcBorders>
              <w:top w:val="outset" w:sz="6" w:space="0" w:color="auto"/>
              <w:left w:val="outset" w:sz="6" w:space="0" w:color="auto"/>
              <w:bottom w:val="outset" w:sz="6" w:space="0" w:color="auto"/>
              <w:right w:val="outset" w:sz="6" w:space="0" w:color="auto"/>
            </w:tcBorders>
          </w:tcPr>
          <w:p w:rsidR="00883B9B" w:rsidRPr="009D65F6" w:rsidRDefault="00883B9B" w:rsidP="00D22B12">
            <w:pPr>
              <w:pStyle w:val="NoSpacing"/>
              <w:spacing w:after="200" w:line="276" w:lineRule="auto"/>
              <w:rPr>
                <w:rFonts w:ascii="Arial" w:hAnsi="Arial" w:cs="Arial"/>
                <w:b/>
                <w:bCs/>
                <w:sz w:val="24"/>
                <w:szCs w:val="24"/>
              </w:rPr>
            </w:pPr>
            <w:r w:rsidRPr="00A53FBC">
              <w:rPr>
                <w:rFonts w:ascii="Arial" w:hAnsi="Arial" w:cs="Arial"/>
                <w:b/>
                <w:bCs/>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Consistently puts clinicians at the heart of decision making</w:t>
            </w:r>
          </w:p>
        </w:tc>
        <w:tc>
          <w:tcPr>
            <w:tcW w:w="1114" w:type="dxa"/>
            <w:tcBorders>
              <w:top w:val="outset" w:sz="6" w:space="0" w:color="auto"/>
              <w:left w:val="outset" w:sz="6" w:space="0" w:color="auto"/>
              <w:bottom w:val="outset" w:sz="6" w:space="0" w:color="auto"/>
              <w:right w:val="outset" w:sz="6" w:space="0" w:color="auto"/>
            </w:tcBorders>
          </w:tcPr>
          <w:p w:rsidR="00883B9B" w:rsidRPr="009D65F6" w:rsidRDefault="00883B9B" w:rsidP="00D22B12">
            <w:pPr>
              <w:pStyle w:val="NoSpacing"/>
              <w:spacing w:after="200" w:line="276" w:lineRule="auto"/>
              <w:rPr>
                <w:rFonts w:ascii="Arial" w:hAnsi="Arial" w:cs="Arial"/>
                <w:b/>
                <w:bCs/>
                <w:sz w:val="24"/>
                <w:szCs w:val="24"/>
              </w:rPr>
            </w:pPr>
            <w:r w:rsidRPr="00A53FBC">
              <w:rPr>
                <w:rFonts w:ascii="Arial" w:hAnsi="Arial" w:cs="Arial"/>
                <w:b/>
                <w:bCs/>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Values diversity and difference, operates with integrity and openness</w:t>
            </w:r>
          </w:p>
        </w:tc>
        <w:tc>
          <w:tcPr>
            <w:tcW w:w="1114" w:type="dxa"/>
            <w:tcBorders>
              <w:top w:val="outset" w:sz="6" w:space="0" w:color="auto"/>
              <w:left w:val="outset" w:sz="6" w:space="0" w:color="auto"/>
              <w:bottom w:val="outset" w:sz="6" w:space="0" w:color="auto"/>
              <w:right w:val="outset" w:sz="6" w:space="0" w:color="auto"/>
            </w:tcBorders>
          </w:tcPr>
          <w:p w:rsidR="00883B9B" w:rsidRPr="009D65F6" w:rsidRDefault="00883B9B" w:rsidP="00D22B12">
            <w:pPr>
              <w:pStyle w:val="NoSpacing"/>
              <w:spacing w:after="200" w:line="276" w:lineRule="auto"/>
              <w:rPr>
                <w:rFonts w:ascii="Arial" w:hAnsi="Arial" w:cs="Arial"/>
                <w:b/>
                <w:bCs/>
                <w:sz w:val="24"/>
                <w:szCs w:val="24"/>
              </w:rPr>
            </w:pPr>
            <w:r w:rsidRPr="00A53FBC">
              <w:rPr>
                <w:rFonts w:ascii="Arial" w:hAnsi="Arial" w:cs="Arial"/>
                <w:b/>
                <w:bCs/>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Works across boundaries, looks for collective success, listens, involves, respects and learns from the contribution of others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b/>
                <w:bCs/>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Uses evidence to make improvements, seeks out innovation</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b/>
                <w:bCs/>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Actively develops themselves and others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b/>
                <w:bCs/>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8DB3E2"/>
          </w:tcPr>
          <w:p w:rsidR="00883B9B" w:rsidRPr="000A0B6C" w:rsidRDefault="00883B9B" w:rsidP="00D22B12">
            <w:pPr>
              <w:pStyle w:val="NoSpacing"/>
              <w:jc w:val="center"/>
              <w:rPr>
                <w:rFonts w:ascii="Arial" w:hAnsi="Arial" w:cs="Arial"/>
                <w:b/>
                <w:bCs/>
                <w:sz w:val="24"/>
                <w:szCs w:val="24"/>
              </w:rPr>
            </w:pPr>
            <w:r w:rsidRPr="000A0B6C">
              <w:rPr>
                <w:rFonts w:ascii="Arial" w:hAnsi="Arial" w:cs="Arial"/>
                <w:b/>
                <w:bCs/>
                <w:sz w:val="24"/>
                <w:szCs w:val="24"/>
              </w:rPr>
              <w:t>Qualifications</w:t>
            </w:r>
          </w:p>
        </w:tc>
      </w:tr>
      <w:tr w:rsidR="00883B9B" w:rsidRPr="000A0B6C" w:rsidTr="005826D7">
        <w:trPr>
          <w:trHeight w:val="676"/>
          <w:tblCellSpacing w:w="0" w:type="dxa"/>
        </w:trPr>
        <w:tc>
          <w:tcPr>
            <w:tcW w:w="5984" w:type="dxa"/>
            <w:tcBorders>
              <w:top w:val="outset" w:sz="6" w:space="0" w:color="auto"/>
              <w:bottom w:val="outset" w:sz="6" w:space="0" w:color="auto"/>
              <w:right w:val="outset" w:sz="6" w:space="0" w:color="auto"/>
            </w:tcBorders>
          </w:tcPr>
          <w:p w:rsidR="00883B9B" w:rsidRPr="000A0B6C" w:rsidRDefault="00E477ED" w:rsidP="00D22B12">
            <w:pPr>
              <w:pStyle w:val="NoSpacing"/>
              <w:rPr>
                <w:rFonts w:ascii="Arial" w:hAnsi="Arial" w:cs="Arial"/>
                <w:sz w:val="24"/>
                <w:szCs w:val="24"/>
              </w:rPr>
            </w:pPr>
            <w:r>
              <w:rPr>
                <w:rFonts w:ascii="Arial" w:hAnsi="Arial" w:cs="Arial"/>
                <w:sz w:val="24"/>
                <w:szCs w:val="24"/>
              </w:rPr>
              <w:t>Clinically qualified and fully registered with the relevant regulatory professional body and currently a member of an appropriate North-East Performers List</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E477ED" w:rsidP="00D22B12">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E477ED">
            <w:pPr>
              <w:pStyle w:val="NoSpacing"/>
              <w:spacing w:after="200" w:line="276" w:lineRule="auto"/>
              <w:rPr>
                <w:rFonts w:ascii="Arial" w:hAnsi="Arial" w:cs="Arial"/>
                <w:sz w:val="24"/>
                <w:szCs w:val="24"/>
              </w:rPr>
            </w:pPr>
            <w:r w:rsidRPr="00643EF7">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spacing w:after="200" w:line="276" w:lineRule="auto"/>
              <w:rPr>
                <w:rFonts w:ascii="Arial" w:hAnsi="Arial" w:cs="Arial"/>
                <w:sz w:val="24"/>
                <w:szCs w:val="24"/>
              </w:rPr>
            </w:pPr>
            <w:r w:rsidRPr="00A53FBC">
              <w:rPr>
                <w:rFonts w:ascii="Arial" w:hAnsi="Arial" w:cs="Arial"/>
                <w:sz w:val="24"/>
                <w:szCs w:val="24"/>
              </w:rPr>
              <w:t>A/I</w:t>
            </w:r>
          </w:p>
        </w:tc>
      </w:tr>
      <w:tr w:rsidR="00883B9B" w:rsidRPr="000A0B6C" w:rsidTr="005826D7">
        <w:trPr>
          <w:trHeight w:val="676"/>
          <w:tblCellSpacing w:w="0" w:type="dxa"/>
        </w:trPr>
        <w:tc>
          <w:tcPr>
            <w:tcW w:w="5984" w:type="dxa"/>
            <w:tcBorders>
              <w:top w:val="outset" w:sz="6" w:space="0" w:color="auto"/>
              <w:bottom w:val="outset" w:sz="6" w:space="0" w:color="auto"/>
              <w:right w:val="outset" w:sz="6" w:space="0" w:color="auto"/>
            </w:tcBorders>
          </w:tcPr>
          <w:p w:rsidR="00883B9B" w:rsidRPr="000A0B6C" w:rsidRDefault="00E477ED" w:rsidP="00D22B12">
            <w:pPr>
              <w:pStyle w:val="NoSpacing"/>
              <w:rPr>
                <w:rFonts w:ascii="Arial" w:hAnsi="Arial" w:cs="Arial"/>
                <w:sz w:val="24"/>
                <w:szCs w:val="24"/>
              </w:rPr>
            </w:pPr>
            <w:r>
              <w:rPr>
                <w:rFonts w:ascii="Arial" w:hAnsi="Arial" w:cs="Arial"/>
                <w:sz w:val="24"/>
                <w:szCs w:val="24"/>
              </w:rPr>
              <w:t>Membership, in good standing of relevant college/society</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rPr>
                <w:rFonts w:ascii="Arial" w:hAnsi="Arial" w:cs="Arial"/>
                <w:sz w:val="24"/>
                <w:szCs w:val="24"/>
              </w:rPr>
            </w:pPr>
            <w:r w:rsidRPr="00A53FB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rPr>
                <w:rFonts w:ascii="Arial" w:hAnsi="Arial" w:cs="Arial"/>
                <w:sz w:val="24"/>
                <w:szCs w:val="24"/>
                <w:lang w:eastAsia="en-GB"/>
              </w:rPr>
            </w:pPr>
            <w:r w:rsidRPr="00643EF7">
              <w:rPr>
                <w:rFonts w:ascii="Arial" w:hAnsi="Arial" w:cs="Arial"/>
                <w:sz w:val="24"/>
                <w:szCs w:val="24"/>
                <w:lang w:eastAsia="en-GB"/>
              </w:rPr>
              <w:t> </w:t>
            </w:r>
          </w:p>
        </w:tc>
        <w:tc>
          <w:tcPr>
            <w:tcW w:w="1475" w:type="dxa"/>
            <w:tcBorders>
              <w:top w:val="outset" w:sz="6" w:space="0" w:color="auto"/>
              <w:left w:val="outset" w:sz="6" w:space="0" w:color="auto"/>
              <w:bottom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rHeight w:val="333"/>
          <w:tblCellSpacing w:w="0" w:type="dxa"/>
        </w:trPr>
        <w:tc>
          <w:tcPr>
            <w:tcW w:w="9720" w:type="dxa"/>
            <w:gridSpan w:val="5"/>
            <w:tcBorders>
              <w:top w:val="outset" w:sz="6" w:space="0" w:color="auto"/>
              <w:bottom w:val="outset" w:sz="6" w:space="0" w:color="auto"/>
            </w:tcBorders>
            <w:shd w:val="clear" w:color="auto" w:fill="8DB3E2"/>
          </w:tcPr>
          <w:p w:rsidR="00883B9B" w:rsidRPr="000A0B6C" w:rsidRDefault="00883B9B" w:rsidP="006C4A99">
            <w:pPr>
              <w:pStyle w:val="NoSpacing"/>
              <w:jc w:val="center"/>
              <w:rPr>
                <w:rFonts w:ascii="Arial" w:hAnsi="Arial" w:cs="Arial"/>
                <w:b/>
                <w:bCs/>
                <w:sz w:val="24"/>
                <w:szCs w:val="24"/>
              </w:rPr>
            </w:pPr>
            <w:r w:rsidRPr="000A0B6C">
              <w:rPr>
                <w:rFonts w:ascii="Arial" w:hAnsi="Arial" w:cs="Arial"/>
                <w:b/>
                <w:bCs/>
                <w:sz w:val="24"/>
                <w:szCs w:val="24"/>
              </w:rPr>
              <w:t>Knowledge</w:t>
            </w:r>
            <w:r w:rsidR="006C4A99">
              <w:rPr>
                <w:rFonts w:ascii="Arial" w:hAnsi="Arial" w:cs="Arial"/>
                <w:b/>
                <w:bCs/>
                <w:sz w:val="24"/>
                <w:szCs w:val="24"/>
              </w:rPr>
              <w:t>,</w:t>
            </w:r>
            <w:r w:rsidRPr="000A0B6C">
              <w:rPr>
                <w:rFonts w:ascii="Arial" w:hAnsi="Arial" w:cs="Arial"/>
                <w:b/>
                <w:bCs/>
                <w:sz w:val="24"/>
                <w:szCs w:val="24"/>
              </w:rPr>
              <w:t xml:space="preserve"> Experience</w:t>
            </w:r>
            <w:r w:rsidR="006C4A99">
              <w:rPr>
                <w:rFonts w:ascii="Arial" w:hAnsi="Arial" w:cs="Arial"/>
                <w:b/>
                <w:bCs/>
                <w:sz w:val="24"/>
                <w:szCs w:val="24"/>
              </w:rPr>
              <w:t xml:space="preserve"> and Skills</w:t>
            </w:r>
          </w:p>
        </w:tc>
      </w:tr>
      <w:tr w:rsidR="003340C1" w:rsidRPr="000A0B6C" w:rsidTr="005826D7">
        <w:trPr>
          <w:trHeight w:val="423"/>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spacing w:before="100" w:beforeAutospacing="1" w:after="100" w:afterAutospacing="1" w:line="240" w:lineRule="auto"/>
              <w:ind w:left="108" w:right="144"/>
              <w:rPr>
                <w:rFonts w:ascii="Arial" w:hAnsi="Arial" w:cs="Arial"/>
                <w:bCs/>
                <w:color w:val="161919"/>
                <w:spacing w:val="-11"/>
                <w:sz w:val="24"/>
                <w:szCs w:val="24"/>
              </w:rPr>
            </w:pPr>
            <w:r w:rsidRPr="003340C1">
              <w:rPr>
                <w:rFonts w:ascii="Arial" w:hAnsi="Arial" w:cs="Arial"/>
                <w:bCs/>
                <w:color w:val="161919"/>
                <w:spacing w:val="-11"/>
                <w:sz w:val="24"/>
                <w:szCs w:val="24"/>
              </w:rPr>
              <w:t xml:space="preserve">Experience of driving a successful clinical governance agenda which delivers positive </w:t>
            </w:r>
            <w:r w:rsidRPr="003340C1">
              <w:rPr>
                <w:rFonts w:ascii="Arial" w:hAnsi="Arial" w:cs="Arial"/>
                <w:bCs/>
                <w:color w:val="161919"/>
                <w:spacing w:val="-8"/>
                <w:sz w:val="24"/>
                <w:szCs w:val="24"/>
              </w:rPr>
              <w:t>outcomes for patients</w:t>
            </w:r>
          </w:p>
        </w:tc>
        <w:tc>
          <w:tcPr>
            <w:tcW w:w="1114" w:type="dxa"/>
            <w:tcBorders>
              <w:top w:val="outset" w:sz="6" w:space="0" w:color="auto"/>
              <w:left w:val="outset" w:sz="6" w:space="0" w:color="auto"/>
              <w:bottom w:val="outset" w:sz="6" w:space="0" w:color="auto"/>
              <w:right w:val="outset" w:sz="6" w:space="0" w:color="auto"/>
            </w:tcBorders>
          </w:tcPr>
          <w:p w:rsidR="003340C1" w:rsidRPr="000A0B6C" w:rsidRDefault="003340C1" w:rsidP="00D22B12">
            <w:pPr>
              <w:pStyle w:val="NoSpacing"/>
              <w:rPr>
                <w:rFonts w:ascii="Arial" w:hAnsi="Arial" w:cs="Arial"/>
                <w:sz w:val="24"/>
                <w:szCs w:val="24"/>
              </w:rPr>
            </w:pPr>
            <w:r w:rsidRPr="000A0B6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643EF7" w:rsidRDefault="003340C1" w:rsidP="00D22B12">
            <w:pPr>
              <w:pStyle w:val="NoSpacing"/>
              <w:rPr>
                <w:rFonts w:ascii="Arial" w:hAnsi="Arial" w:cs="Arial"/>
                <w:sz w:val="24"/>
                <w:szCs w:val="24"/>
                <w:lang w:eastAsia="en-GB"/>
              </w:rPr>
            </w:pPr>
          </w:p>
        </w:tc>
        <w:tc>
          <w:tcPr>
            <w:tcW w:w="1535" w:type="dxa"/>
            <w:gridSpan w:val="2"/>
            <w:tcBorders>
              <w:top w:val="outset" w:sz="6" w:space="0" w:color="auto"/>
              <w:left w:val="outset" w:sz="6" w:space="0" w:color="auto"/>
              <w:bottom w:val="outset" w:sz="6" w:space="0" w:color="auto"/>
            </w:tcBorders>
          </w:tcPr>
          <w:p w:rsidR="003340C1" w:rsidRPr="000A0B6C" w:rsidRDefault="003340C1"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rHeight w:val="423"/>
          <w:tblCellSpacing w:w="0" w:type="dxa"/>
        </w:trPr>
        <w:tc>
          <w:tcPr>
            <w:tcW w:w="5984" w:type="dxa"/>
            <w:tcBorders>
              <w:top w:val="outset" w:sz="6" w:space="0" w:color="auto"/>
              <w:bottom w:val="outset" w:sz="6" w:space="0" w:color="auto"/>
              <w:right w:val="outset" w:sz="6" w:space="0" w:color="auto"/>
            </w:tcBorders>
          </w:tcPr>
          <w:p w:rsidR="00883B9B" w:rsidRPr="003340C1" w:rsidRDefault="003340C1" w:rsidP="003340C1">
            <w:pPr>
              <w:spacing w:before="100" w:beforeAutospacing="1" w:after="100" w:afterAutospacing="1" w:line="240" w:lineRule="auto"/>
              <w:ind w:left="108" w:right="144"/>
              <w:rPr>
                <w:rFonts w:ascii="Arial" w:hAnsi="Arial" w:cs="Arial"/>
                <w:bCs/>
                <w:color w:val="161919"/>
                <w:spacing w:val="-8"/>
                <w:sz w:val="24"/>
                <w:szCs w:val="24"/>
              </w:rPr>
            </w:pPr>
            <w:r w:rsidRPr="003340C1">
              <w:rPr>
                <w:rFonts w:ascii="Arial" w:hAnsi="Arial" w:cs="Arial"/>
                <w:bCs/>
                <w:color w:val="161919"/>
                <w:spacing w:val="-11"/>
                <w:sz w:val="24"/>
                <w:szCs w:val="24"/>
              </w:rPr>
              <w:t xml:space="preserve">Experience of managing and provide advice on complex clinical performance matters. </w:t>
            </w:r>
            <w:r w:rsidRPr="003340C1">
              <w:rPr>
                <w:rFonts w:ascii="Arial" w:hAnsi="Arial" w:cs="Arial"/>
                <w:bCs/>
                <w:color w:val="161919"/>
                <w:spacing w:val="-8"/>
                <w:sz w:val="24"/>
                <w:szCs w:val="24"/>
              </w:rPr>
              <w:t>Previous experience of working within a complex and challenging environment.</w:t>
            </w:r>
          </w:p>
          <w:p w:rsidR="003340C1" w:rsidRPr="003340C1" w:rsidRDefault="003340C1" w:rsidP="003340C1">
            <w:pPr>
              <w:spacing w:before="100" w:beforeAutospacing="1" w:after="100" w:afterAutospacing="1" w:line="240" w:lineRule="auto"/>
              <w:ind w:left="108" w:right="540"/>
              <w:rPr>
                <w:rFonts w:ascii="Arial" w:hAnsi="Arial" w:cs="Arial"/>
                <w:bCs/>
                <w:color w:val="161919"/>
                <w:spacing w:val="-8"/>
                <w:sz w:val="24"/>
                <w:szCs w:val="24"/>
              </w:rPr>
            </w:pP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rPr>
                <w:rFonts w:ascii="Arial" w:hAnsi="Arial" w:cs="Arial"/>
                <w:b/>
                <w:bCs/>
                <w:sz w:val="24"/>
                <w:szCs w:val="24"/>
              </w:rPr>
            </w:pPr>
            <w:r w:rsidRPr="000A0B6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rPr>
                <w:rFonts w:ascii="Arial" w:hAnsi="Arial" w:cs="Arial"/>
                <w:sz w:val="24"/>
                <w:szCs w:val="24"/>
                <w:lang w:eastAsia="en-GB"/>
              </w:rPr>
            </w:pPr>
          </w:p>
        </w:tc>
        <w:tc>
          <w:tcPr>
            <w:tcW w:w="1535" w:type="dxa"/>
            <w:gridSpan w:val="2"/>
            <w:tcBorders>
              <w:top w:val="outset" w:sz="6" w:space="0" w:color="auto"/>
              <w:left w:val="outset" w:sz="6" w:space="0" w:color="auto"/>
              <w:bottom w:val="outset" w:sz="6" w:space="0" w:color="auto"/>
            </w:tcBorders>
          </w:tcPr>
          <w:p w:rsidR="00883B9B" w:rsidRPr="000A0B6C" w:rsidRDefault="003340C1"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rHeight w:val="1200"/>
          <w:tblCellSpacing w:w="0" w:type="dxa"/>
        </w:trPr>
        <w:tc>
          <w:tcPr>
            <w:tcW w:w="5984" w:type="dxa"/>
            <w:tcBorders>
              <w:top w:val="outset" w:sz="6" w:space="0" w:color="auto"/>
              <w:bottom w:val="outset" w:sz="6" w:space="0" w:color="auto"/>
              <w:right w:val="outset" w:sz="6" w:space="0" w:color="auto"/>
            </w:tcBorders>
          </w:tcPr>
          <w:p w:rsidR="00883B9B" w:rsidRPr="003340C1" w:rsidRDefault="003340C1" w:rsidP="003340C1">
            <w:pPr>
              <w:spacing w:before="100" w:beforeAutospacing="1" w:after="100" w:afterAutospacing="1" w:line="240" w:lineRule="auto"/>
              <w:ind w:left="108" w:right="539"/>
              <w:rPr>
                <w:rFonts w:ascii="Arial" w:hAnsi="Arial" w:cs="Arial"/>
                <w:sz w:val="24"/>
                <w:szCs w:val="24"/>
              </w:rPr>
            </w:pPr>
            <w:r w:rsidRPr="003340C1">
              <w:rPr>
                <w:rFonts w:ascii="Arial" w:hAnsi="Arial" w:cs="Arial"/>
                <w:bCs/>
                <w:color w:val="161919"/>
                <w:spacing w:val="-9"/>
                <w:sz w:val="24"/>
                <w:szCs w:val="24"/>
              </w:rPr>
              <w:lastRenderedPageBreak/>
              <w:t xml:space="preserve">Experience of achievement of leading change through </w:t>
            </w:r>
            <w:r w:rsidRPr="003340C1">
              <w:rPr>
                <w:rFonts w:ascii="Arial" w:hAnsi="Arial" w:cs="Arial"/>
                <w:color w:val="161919"/>
                <w:spacing w:val="-9"/>
                <w:sz w:val="24"/>
                <w:szCs w:val="24"/>
              </w:rPr>
              <w:t xml:space="preserve">people and securing high </w:t>
            </w:r>
            <w:r w:rsidRPr="003340C1">
              <w:rPr>
                <w:rFonts w:ascii="Arial" w:hAnsi="Arial" w:cs="Arial"/>
                <w:bCs/>
                <w:color w:val="161919"/>
                <w:spacing w:val="-7"/>
                <w:sz w:val="24"/>
                <w:szCs w:val="24"/>
              </w:rPr>
              <w:t>performance by effective collaborative working and empowering others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6C4A99" w:rsidP="00D22B12">
            <w:pPr>
              <w:pStyle w:val="NoSpacing"/>
              <w:rPr>
                <w:rFonts w:ascii="Arial" w:hAnsi="Arial" w:cs="Arial"/>
                <w:sz w:val="24"/>
                <w:szCs w:val="24"/>
              </w:rPr>
            </w:pPr>
            <w:r w:rsidRPr="000A0B6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643EF7" w:rsidRDefault="00883B9B" w:rsidP="006C4A99">
            <w:pPr>
              <w:pStyle w:val="NoSpacing"/>
              <w:rPr>
                <w:rFonts w:ascii="Arial" w:hAnsi="Arial" w:cs="Arial"/>
                <w:sz w:val="24"/>
                <w:szCs w:val="24"/>
                <w:lang w:eastAsia="en-GB"/>
              </w:rPr>
            </w:pPr>
            <w:r w:rsidRPr="00643EF7">
              <w:rPr>
                <w:rFonts w:ascii="Arial" w:hAnsi="Arial" w:cs="Arial"/>
                <w:sz w:val="24"/>
                <w:szCs w:val="24"/>
                <w:lang w:eastAsia="en-GB"/>
              </w:rPr>
              <w:t> </w:t>
            </w:r>
          </w:p>
        </w:tc>
        <w:tc>
          <w:tcPr>
            <w:tcW w:w="1535" w:type="dxa"/>
            <w:gridSpan w:val="2"/>
            <w:tcBorders>
              <w:top w:val="outset" w:sz="6" w:space="0" w:color="auto"/>
              <w:left w:val="outset" w:sz="6" w:space="0" w:color="auto"/>
              <w:bottom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3340C1" w:rsidRDefault="003340C1" w:rsidP="003340C1">
            <w:pPr>
              <w:spacing w:before="100" w:beforeAutospacing="1" w:after="100" w:afterAutospacing="1" w:line="240" w:lineRule="auto"/>
              <w:ind w:left="108"/>
              <w:rPr>
                <w:rFonts w:ascii="Arial" w:hAnsi="Arial" w:cs="Arial"/>
                <w:color w:val="161919"/>
                <w:spacing w:val="-1"/>
                <w:sz w:val="24"/>
                <w:szCs w:val="24"/>
              </w:rPr>
            </w:pPr>
            <w:r w:rsidRPr="003340C1">
              <w:rPr>
                <w:rFonts w:ascii="Arial" w:hAnsi="Arial" w:cs="Arial"/>
                <w:color w:val="161919"/>
                <w:spacing w:val="-1"/>
                <w:sz w:val="24"/>
                <w:szCs w:val="24"/>
              </w:rPr>
              <w:t>Experience of providing personal support mechanisms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b/>
                <w:bCs/>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rPr>
                <w:rFonts w:ascii="Arial" w:hAnsi="Arial" w:cs="Arial"/>
                <w:sz w:val="24"/>
                <w:szCs w:val="24"/>
                <w:lang w:eastAsia="en-GB"/>
              </w:rPr>
            </w:pPr>
            <w:r w:rsidRPr="00643EF7">
              <w:rPr>
                <w:rFonts w:ascii="Arial" w:hAnsi="Arial" w:cs="Arial"/>
                <w:sz w:val="24"/>
                <w:szCs w:val="24"/>
                <w:lang w:eastAsia="en-GB"/>
              </w:rPr>
              <w:t> </w:t>
            </w:r>
          </w:p>
        </w:tc>
        <w:tc>
          <w:tcPr>
            <w:tcW w:w="1535" w:type="dxa"/>
            <w:gridSpan w:val="2"/>
            <w:tcBorders>
              <w:top w:val="outset" w:sz="6" w:space="0" w:color="auto"/>
              <w:left w:val="outset" w:sz="6" w:space="0" w:color="auto"/>
              <w:bottom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3340C1" w:rsidRDefault="003340C1" w:rsidP="003340C1">
            <w:pPr>
              <w:pStyle w:val="NoSpacing"/>
              <w:spacing w:before="100" w:beforeAutospacing="1" w:after="100" w:afterAutospacing="1"/>
              <w:rPr>
                <w:rFonts w:ascii="Arial" w:hAnsi="Arial" w:cs="Arial"/>
                <w:sz w:val="24"/>
                <w:szCs w:val="24"/>
              </w:rPr>
            </w:pPr>
            <w:r w:rsidRPr="003340C1">
              <w:rPr>
                <w:rFonts w:ascii="Arial" w:hAnsi="Arial" w:cs="Arial"/>
                <w:color w:val="161919"/>
                <w:spacing w:val="-6"/>
                <w:sz w:val="24"/>
                <w:szCs w:val="24"/>
              </w:rPr>
              <w:t xml:space="preserve">Experience </w:t>
            </w:r>
            <w:r w:rsidRPr="003340C1">
              <w:rPr>
                <w:rFonts w:ascii="Arial" w:hAnsi="Arial" w:cs="Arial"/>
                <w:bCs/>
                <w:color w:val="161919"/>
                <w:spacing w:val="-6"/>
                <w:sz w:val="24"/>
                <w:szCs w:val="24"/>
              </w:rPr>
              <w:t>achieving results through strong leadership and implementation strategies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b/>
                <w:bCs/>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rPr>
                <w:rFonts w:ascii="Arial" w:hAnsi="Arial" w:cs="Arial"/>
                <w:sz w:val="24"/>
                <w:szCs w:val="24"/>
                <w:lang w:eastAsia="en-GB"/>
              </w:rPr>
            </w:pPr>
            <w:r w:rsidRPr="00643EF7">
              <w:rPr>
                <w:rFonts w:ascii="Arial" w:hAnsi="Arial" w:cs="Arial"/>
                <w:sz w:val="24"/>
                <w:szCs w:val="24"/>
                <w:lang w:eastAsia="en-GB"/>
              </w:rPr>
              <w:t> </w:t>
            </w:r>
          </w:p>
        </w:tc>
        <w:tc>
          <w:tcPr>
            <w:tcW w:w="1535" w:type="dxa"/>
            <w:gridSpan w:val="2"/>
            <w:tcBorders>
              <w:top w:val="outset" w:sz="6" w:space="0" w:color="auto"/>
              <w:left w:val="outset" w:sz="6" w:space="0" w:color="auto"/>
              <w:bottom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3340C1" w:rsidRDefault="003340C1" w:rsidP="003340C1">
            <w:pPr>
              <w:spacing w:before="100" w:beforeAutospacing="1" w:after="100" w:afterAutospacing="1" w:line="240" w:lineRule="auto"/>
              <w:ind w:left="108" w:right="323"/>
              <w:rPr>
                <w:rFonts w:ascii="Arial" w:hAnsi="Arial" w:cs="Arial"/>
                <w:bCs/>
                <w:color w:val="161919"/>
                <w:spacing w:val="-8"/>
                <w:sz w:val="24"/>
                <w:szCs w:val="24"/>
              </w:rPr>
            </w:pPr>
            <w:r w:rsidRPr="003340C1">
              <w:rPr>
                <w:rFonts w:ascii="Arial" w:hAnsi="Arial" w:cs="Arial"/>
                <w:bCs/>
                <w:color w:val="161919"/>
                <w:spacing w:val="-10"/>
                <w:sz w:val="24"/>
                <w:szCs w:val="24"/>
              </w:rPr>
              <w:t xml:space="preserve">Can demonstrate a detailed understanding of clinical performance systems and the </w:t>
            </w:r>
            <w:r w:rsidRPr="003340C1">
              <w:rPr>
                <w:rFonts w:ascii="Arial" w:hAnsi="Arial" w:cs="Arial"/>
                <w:bCs/>
                <w:color w:val="161919"/>
                <w:spacing w:val="-8"/>
                <w:sz w:val="24"/>
                <w:szCs w:val="24"/>
              </w:rPr>
              <w:t>national regulatory framework and how this can be enacted in practice.</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b/>
                <w:bCs/>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rPr>
                <w:rFonts w:ascii="Arial" w:hAnsi="Arial" w:cs="Arial"/>
                <w:sz w:val="24"/>
                <w:szCs w:val="24"/>
                <w:lang w:eastAsia="en-GB"/>
              </w:rPr>
            </w:pPr>
            <w:r w:rsidRPr="00643EF7">
              <w:rPr>
                <w:rFonts w:ascii="Arial" w:hAnsi="Arial" w:cs="Arial"/>
                <w:sz w:val="24"/>
                <w:szCs w:val="24"/>
                <w:lang w:eastAsia="en-GB"/>
              </w:rPr>
              <w:t> </w:t>
            </w:r>
          </w:p>
        </w:tc>
        <w:tc>
          <w:tcPr>
            <w:tcW w:w="1535" w:type="dxa"/>
            <w:gridSpan w:val="2"/>
            <w:tcBorders>
              <w:top w:val="outset" w:sz="6" w:space="0" w:color="auto"/>
              <w:left w:val="outset" w:sz="6" w:space="0" w:color="auto"/>
              <w:bottom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spacing w:before="100" w:beforeAutospacing="1" w:after="100" w:afterAutospacing="1" w:line="240" w:lineRule="auto"/>
              <w:ind w:left="108"/>
              <w:rPr>
                <w:rFonts w:ascii="Arial" w:hAnsi="Arial" w:cs="Arial"/>
                <w:bCs/>
                <w:color w:val="161919"/>
                <w:spacing w:val="-10"/>
                <w:sz w:val="24"/>
                <w:szCs w:val="24"/>
              </w:rPr>
            </w:pPr>
            <w:r w:rsidRPr="003340C1">
              <w:rPr>
                <w:rFonts w:ascii="Arial" w:hAnsi="Arial" w:cs="Arial"/>
                <w:bCs/>
                <w:color w:val="161919"/>
                <w:spacing w:val="-10"/>
                <w:sz w:val="24"/>
                <w:szCs w:val="24"/>
              </w:rPr>
              <w:t>Strong team player, facilitating effective team-working to deliver outcomes</w:t>
            </w:r>
          </w:p>
          <w:p w:rsidR="00883B9B" w:rsidRPr="003340C1" w:rsidRDefault="00883B9B" w:rsidP="003340C1">
            <w:pPr>
              <w:pStyle w:val="NoSpacing"/>
              <w:spacing w:before="100" w:beforeAutospacing="1" w:after="100" w:afterAutospacing="1"/>
              <w:rPr>
                <w:rFonts w:ascii="Arial" w:hAnsi="Arial" w:cs="Arial"/>
                <w:sz w:val="24"/>
                <w:szCs w:val="24"/>
                <w:lang w:eastAsia="en-GB"/>
              </w:rPr>
            </w:pP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b/>
                <w:bCs/>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643EF7" w:rsidRDefault="00883B9B" w:rsidP="00D22B12">
            <w:pPr>
              <w:pStyle w:val="NoSpacing"/>
              <w:rPr>
                <w:rFonts w:ascii="Arial" w:hAnsi="Arial" w:cs="Arial"/>
                <w:sz w:val="24"/>
                <w:szCs w:val="24"/>
                <w:lang w:eastAsia="en-GB"/>
              </w:rPr>
            </w:pPr>
            <w:r w:rsidRPr="00643EF7">
              <w:rPr>
                <w:rFonts w:ascii="Arial" w:hAnsi="Arial" w:cs="Arial"/>
                <w:sz w:val="24"/>
                <w:szCs w:val="24"/>
                <w:lang w:eastAsia="en-GB"/>
              </w:rPr>
              <w:t> </w:t>
            </w:r>
          </w:p>
        </w:tc>
        <w:tc>
          <w:tcPr>
            <w:tcW w:w="1535" w:type="dxa"/>
            <w:gridSpan w:val="2"/>
            <w:tcBorders>
              <w:top w:val="outset" w:sz="6" w:space="0" w:color="auto"/>
              <w:left w:val="outset" w:sz="6" w:space="0" w:color="auto"/>
              <w:bottom w:val="outset" w:sz="6" w:space="0" w:color="auto"/>
            </w:tcBorders>
          </w:tcPr>
          <w:p w:rsidR="00883B9B" w:rsidRPr="000A0B6C" w:rsidRDefault="00883B9B" w:rsidP="00D22B12">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shd w:val="clear" w:color="auto" w:fill="FFFFFF"/>
          </w:tcPr>
          <w:p w:rsidR="00883B9B" w:rsidRPr="003340C1" w:rsidRDefault="003340C1" w:rsidP="003340C1">
            <w:pPr>
              <w:spacing w:before="100" w:beforeAutospacing="1" w:after="100" w:afterAutospacing="1" w:line="240" w:lineRule="auto"/>
              <w:ind w:left="108" w:right="249"/>
              <w:rPr>
                <w:rFonts w:ascii="Arial" w:hAnsi="Arial" w:cs="Arial"/>
                <w:bCs/>
                <w:color w:val="161919"/>
                <w:spacing w:val="-7"/>
                <w:sz w:val="24"/>
                <w:szCs w:val="24"/>
              </w:rPr>
            </w:pPr>
            <w:r w:rsidRPr="003340C1">
              <w:rPr>
                <w:rFonts w:ascii="Arial" w:hAnsi="Arial" w:cs="Arial"/>
                <w:bCs/>
                <w:color w:val="161919"/>
                <w:spacing w:val="-13"/>
                <w:sz w:val="24"/>
                <w:szCs w:val="24"/>
              </w:rPr>
              <w:t xml:space="preserve">High calibre leadership and influencing skills, which command personal support and </w:t>
            </w:r>
            <w:r w:rsidRPr="003340C1">
              <w:rPr>
                <w:rFonts w:ascii="Arial" w:hAnsi="Arial" w:cs="Arial"/>
                <w:bCs/>
                <w:color w:val="161919"/>
                <w:spacing w:val="-7"/>
                <w:sz w:val="24"/>
                <w:szCs w:val="24"/>
              </w:rPr>
              <w:t>commitment from others and secure the necessary support to deliver results</w:t>
            </w:r>
          </w:p>
        </w:tc>
        <w:tc>
          <w:tcPr>
            <w:tcW w:w="1114" w:type="dxa"/>
            <w:tcBorders>
              <w:top w:val="outset" w:sz="6" w:space="0" w:color="auto"/>
              <w:left w:val="outset" w:sz="6" w:space="0" w:color="auto"/>
              <w:bottom w:val="outset" w:sz="6" w:space="0" w:color="auto"/>
              <w:right w:val="outset" w:sz="6" w:space="0" w:color="auto"/>
            </w:tcBorders>
            <w:shd w:val="clear" w:color="auto" w:fill="FFFFFF"/>
          </w:tcPr>
          <w:p w:rsidR="00883B9B" w:rsidRPr="000A0B6C" w:rsidRDefault="00883B9B" w:rsidP="00D22B12">
            <w:pPr>
              <w:pStyle w:val="NoSpacing"/>
              <w:rPr>
                <w:rFonts w:ascii="Arial" w:hAnsi="Arial" w:cs="Arial"/>
                <w:sz w:val="24"/>
                <w:szCs w:val="24"/>
              </w:rPr>
            </w:pPr>
            <w:r w:rsidRPr="00A53FB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shd w:val="clear" w:color="auto" w:fill="FFFFFF"/>
          </w:tcPr>
          <w:p w:rsidR="00883B9B" w:rsidRPr="00643EF7" w:rsidRDefault="00883B9B" w:rsidP="00D22B12">
            <w:pPr>
              <w:pStyle w:val="NoSpacing"/>
              <w:rPr>
                <w:rFonts w:ascii="Arial" w:hAnsi="Arial" w:cs="Arial"/>
                <w:sz w:val="24"/>
                <w:szCs w:val="24"/>
              </w:rPr>
            </w:pPr>
            <w:r w:rsidRPr="00A53FBC">
              <w:rPr>
                <w:rFonts w:ascii="Arial" w:hAnsi="Arial" w:cs="Arial"/>
                <w:sz w:val="24"/>
                <w:szCs w:val="24"/>
              </w:rPr>
              <w:t> </w:t>
            </w:r>
          </w:p>
        </w:tc>
        <w:tc>
          <w:tcPr>
            <w:tcW w:w="1535" w:type="dxa"/>
            <w:gridSpan w:val="2"/>
            <w:tcBorders>
              <w:top w:val="outset" w:sz="6" w:space="0" w:color="auto"/>
              <w:left w:val="outset" w:sz="6" w:space="0" w:color="auto"/>
              <w:bottom w:val="outset" w:sz="6" w:space="0" w:color="auto"/>
            </w:tcBorders>
            <w:shd w:val="clear" w:color="auto" w:fill="FFFFFF"/>
          </w:tcPr>
          <w:p w:rsidR="00883B9B" w:rsidRPr="000A0B6C" w:rsidRDefault="00883B9B" w:rsidP="00D22B12">
            <w:pPr>
              <w:pStyle w:val="NoSpacing"/>
              <w:rPr>
                <w:rFonts w:ascii="Arial" w:hAnsi="Arial" w:cs="Arial"/>
                <w:sz w:val="24"/>
                <w:szCs w:val="24"/>
              </w:rPr>
            </w:pPr>
            <w:r w:rsidRPr="00A53FBC">
              <w:rPr>
                <w:rFonts w:ascii="Arial" w:hAnsi="Arial" w:cs="Arial"/>
                <w:sz w:val="24"/>
                <w:szCs w:val="24"/>
              </w:rPr>
              <w:t>A/I</w:t>
            </w:r>
          </w:p>
        </w:tc>
      </w:tr>
      <w:tr w:rsidR="003340C1" w:rsidRPr="000A0B6C" w:rsidTr="008C1AC2">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spacing w:before="100" w:beforeAutospacing="1" w:after="100" w:afterAutospacing="1" w:line="240" w:lineRule="auto"/>
              <w:ind w:left="108" w:right="289"/>
              <w:rPr>
                <w:rFonts w:ascii="Arial" w:hAnsi="Arial" w:cs="Arial"/>
                <w:bCs/>
                <w:color w:val="161919"/>
                <w:spacing w:val="-14"/>
                <w:sz w:val="24"/>
                <w:szCs w:val="24"/>
              </w:rPr>
            </w:pPr>
            <w:r w:rsidRPr="003340C1">
              <w:rPr>
                <w:rFonts w:ascii="Arial" w:hAnsi="Arial" w:cs="Arial"/>
                <w:bCs/>
                <w:color w:val="161919"/>
                <w:spacing w:val="-9"/>
                <w:sz w:val="24"/>
                <w:szCs w:val="24"/>
              </w:rPr>
              <w:t xml:space="preserve">Professional and personal credibility and is recognised and respected as a leader in </w:t>
            </w:r>
            <w:r w:rsidRPr="003340C1">
              <w:rPr>
                <w:rFonts w:ascii="Arial" w:hAnsi="Arial" w:cs="Arial"/>
                <w:bCs/>
                <w:color w:val="161919"/>
                <w:spacing w:val="-14"/>
                <w:sz w:val="24"/>
                <w:szCs w:val="24"/>
              </w:rPr>
              <w:t>their field</w:t>
            </w:r>
          </w:p>
          <w:p w:rsidR="003340C1" w:rsidRPr="003340C1" w:rsidRDefault="003340C1" w:rsidP="003340C1">
            <w:pPr>
              <w:pStyle w:val="NoSpacing"/>
              <w:tabs>
                <w:tab w:val="left" w:pos="4035"/>
              </w:tabs>
              <w:spacing w:before="100" w:beforeAutospacing="1" w:after="100" w:afterAutospacing="1"/>
              <w:rPr>
                <w:rFonts w:ascii="Arial" w:hAnsi="Arial" w:cs="Arial"/>
                <w:sz w:val="24"/>
                <w:szCs w:val="24"/>
              </w:rPr>
            </w:pPr>
          </w:p>
        </w:tc>
        <w:tc>
          <w:tcPr>
            <w:tcW w:w="1114" w:type="dxa"/>
            <w:tcBorders>
              <w:top w:val="outset" w:sz="6" w:space="0" w:color="auto"/>
              <w:left w:val="outset" w:sz="6" w:space="0" w:color="auto"/>
              <w:bottom w:val="outset" w:sz="6" w:space="0" w:color="auto"/>
              <w:right w:val="outset" w:sz="6" w:space="0" w:color="auto"/>
            </w:tcBorders>
          </w:tcPr>
          <w:p w:rsidR="003340C1" w:rsidRDefault="003340C1">
            <w:r w:rsidRPr="00D06831">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0A0B6C" w:rsidRDefault="003340C1" w:rsidP="008C1AC2">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3340C1" w:rsidRDefault="003340C1">
            <w:r w:rsidRPr="008E6D7A">
              <w:rPr>
                <w:rFonts w:ascii="Arial" w:hAnsi="Arial" w:cs="Arial"/>
                <w:sz w:val="24"/>
                <w:szCs w:val="24"/>
              </w:rPr>
              <w:t>A/I</w:t>
            </w:r>
          </w:p>
        </w:tc>
      </w:tr>
      <w:tr w:rsidR="003340C1" w:rsidRPr="000A0B6C" w:rsidTr="008C1AC2">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pStyle w:val="NoSpacing"/>
              <w:tabs>
                <w:tab w:val="left" w:pos="4035"/>
              </w:tabs>
              <w:spacing w:before="100" w:beforeAutospacing="1" w:after="100" w:afterAutospacing="1"/>
              <w:rPr>
                <w:rFonts w:ascii="Arial" w:hAnsi="Arial" w:cs="Arial"/>
                <w:sz w:val="24"/>
                <w:szCs w:val="24"/>
              </w:rPr>
            </w:pPr>
            <w:r w:rsidRPr="003340C1">
              <w:rPr>
                <w:rFonts w:ascii="Arial" w:hAnsi="Arial" w:cs="Arial"/>
                <w:bCs/>
                <w:color w:val="161919"/>
                <w:spacing w:val="-11"/>
                <w:sz w:val="24"/>
                <w:szCs w:val="24"/>
              </w:rPr>
              <w:t>Outstanding inter-personal skills, with a demonstrable ability to engage positively with</w:t>
            </w:r>
            <w:r w:rsidRPr="003340C1">
              <w:rPr>
                <w:rFonts w:ascii="Arial" w:hAnsi="Arial" w:cs="Arial"/>
                <w:bCs/>
                <w:color w:val="1B1A1E"/>
                <w:spacing w:val="-9"/>
                <w:sz w:val="24"/>
                <w:szCs w:val="24"/>
              </w:rPr>
              <w:t xml:space="preserve"> individuals at all levels and to deliver solutions </w:t>
            </w:r>
            <w:r w:rsidRPr="003340C1">
              <w:rPr>
                <w:rFonts w:ascii="Arial" w:hAnsi="Arial" w:cs="Arial"/>
                <w:color w:val="1B1A1E"/>
                <w:spacing w:val="-9"/>
                <w:sz w:val="24"/>
                <w:szCs w:val="24"/>
              </w:rPr>
              <w:t>in conflict situations</w:t>
            </w:r>
          </w:p>
        </w:tc>
        <w:tc>
          <w:tcPr>
            <w:tcW w:w="1114" w:type="dxa"/>
            <w:tcBorders>
              <w:top w:val="outset" w:sz="6" w:space="0" w:color="auto"/>
              <w:left w:val="outset" w:sz="6" w:space="0" w:color="auto"/>
              <w:bottom w:val="outset" w:sz="6" w:space="0" w:color="auto"/>
              <w:right w:val="outset" w:sz="6" w:space="0" w:color="auto"/>
            </w:tcBorders>
          </w:tcPr>
          <w:p w:rsidR="003340C1" w:rsidRDefault="003340C1">
            <w:r w:rsidRPr="00D06831">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0A0B6C" w:rsidRDefault="003340C1" w:rsidP="008C1AC2">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3340C1" w:rsidRDefault="003340C1">
            <w:r w:rsidRPr="008E6D7A">
              <w:rPr>
                <w:rFonts w:ascii="Arial" w:hAnsi="Arial" w:cs="Arial"/>
                <w:sz w:val="24"/>
                <w:szCs w:val="24"/>
              </w:rPr>
              <w:t>A/I</w:t>
            </w:r>
          </w:p>
        </w:tc>
      </w:tr>
      <w:tr w:rsidR="003340C1" w:rsidRPr="000A0B6C" w:rsidTr="005826D7">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spacing w:before="100" w:beforeAutospacing="1" w:after="100" w:afterAutospacing="1" w:line="240" w:lineRule="auto"/>
              <w:ind w:left="74" w:right="215"/>
              <w:rPr>
                <w:rFonts w:ascii="Arial" w:hAnsi="Arial" w:cs="Arial"/>
                <w:color w:val="1B1A1E"/>
                <w:spacing w:val="3"/>
                <w:sz w:val="24"/>
                <w:szCs w:val="24"/>
              </w:rPr>
            </w:pPr>
            <w:r w:rsidRPr="003340C1">
              <w:rPr>
                <w:rFonts w:ascii="Arial" w:hAnsi="Arial" w:cs="Arial"/>
                <w:color w:val="1B1A1E"/>
                <w:spacing w:val="-2"/>
                <w:sz w:val="24"/>
                <w:szCs w:val="24"/>
              </w:rPr>
              <w:t xml:space="preserve">Self-belief and the confidence and energy to overcome obstacles to achieve the best </w:t>
            </w:r>
            <w:r w:rsidRPr="003340C1">
              <w:rPr>
                <w:rFonts w:ascii="Arial" w:hAnsi="Arial" w:cs="Arial"/>
                <w:color w:val="1B1A1E"/>
                <w:spacing w:val="3"/>
                <w:sz w:val="24"/>
                <w:szCs w:val="24"/>
              </w:rPr>
              <w:t>outcomes for service improvements</w:t>
            </w:r>
          </w:p>
          <w:p w:rsidR="003340C1" w:rsidRPr="003340C1" w:rsidRDefault="003340C1" w:rsidP="003340C1">
            <w:pPr>
              <w:pStyle w:val="NoSpacing"/>
              <w:tabs>
                <w:tab w:val="left" w:pos="4035"/>
              </w:tabs>
              <w:spacing w:before="100" w:beforeAutospacing="1" w:after="100" w:afterAutospacing="1"/>
              <w:rPr>
                <w:rFonts w:ascii="Arial" w:hAnsi="Arial" w:cs="Arial"/>
                <w:sz w:val="24"/>
                <w:szCs w:val="24"/>
              </w:rPr>
            </w:pPr>
          </w:p>
        </w:tc>
        <w:tc>
          <w:tcPr>
            <w:tcW w:w="1114" w:type="dxa"/>
            <w:tcBorders>
              <w:top w:val="outset" w:sz="6" w:space="0" w:color="auto"/>
              <w:left w:val="outset" w:sz="6" w:space="0" w:color="auto"/>
              <w:bottom w:val="outset" w:sz="6" w:space="0" w:color="auto"/>
              <w:right w:val="outset" w:sz="6" w:space="0" w:color="auto"/>
            </w:tcBorders>
          </w:tcPr>
          <w:p w:rsidR="003340C1" w:rsidRDefault="003340C1">
            <w:r w:rsidRPr="00D06831">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0A0B6C" w:rsidRDefault="003340C1" w:rsidP="00EB5BAA">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3340C1" w:rsidRDefault="003340C1">
            <w:r w:rsidRPr="008E6D7A">
              <w:rPr>
                <w:rFonts w:ascii="Arial" w:hAnsi="Arial" w:cs="Arial"/>
                <w:sz w:val="24"/>
                <w:szCs w:val="24"/>
              </w:rPr>
              <w:t>A/I</w:t>
            </w:r>
          </w:p>
        </w:tc>
      </w:tr>
      <w:tr w:rsidR="003340C1" w:rsidRPr="000A0B6C" w:rsidTr="005826D7">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spacing w:before="100" w:beforeAutospacing="1" w:after="100" w:afterAutospacing="1" w:line="240" w:lineRule="auto"/>
              <w:ind w:left="72" w:right="828"/>
              <w:rPr>
                <w:rFonts w:ascii="Arial" w:hAnsi="Arial" w:cs="Arial"/>
                <w:color w:val="1B1A1E"/>
                <w:spacing w:val="1"/>
                <w:sz w:val="24"/>
                <w:szCs w:val="24"/>
              </w:rPr>
            </w:pPr>
            <w:r w:rsidRPr="003340C1">
              <w:rPr>
                <w:rFonts w:ascii="Arial" w:hAnsi="Arial" w:cs="Arial"/>
                <w:color w:val="1B1A1E"/>
                <w:spacing w:val="-4"/>
                <w:sz w:val="24"/>
                <w:szCs w:val="24"/>
              </w:rPr>
              <w:t xml:space="preserve">An understanding of own strengths and limitations and self-impact on others </w:t>
            </w:r>
            <w:r w:rsidRPr="003340C1">
              <w:rPr>
                <w:rFonts w:ascii="Arial" w:hAnsi="Arial" w:cs="Arial"/>
                <w:color w:val="1B1A1E"/>
                <w:spacing w:val="1"/>
                <w:sz w:val="24"/>
                <w:szCs w:val="24"/>
              </w:rPr>
              <w:t>Resilience in a range of complex and demanding situations</w:t>
            </w:r>
          </w:p>
          <w:p w:rsidR="003340C1" w:rsidRPr="003340C1" w:rsidRDefault="003340C1" w:rsidP="003340C1">
            <w:pPr>
              <w:pStyle w:val="NoSpacing"/>
              <w:tabs>
                <w:tab w:val="left" w:pos="4035"/>
              </w:tabs>
              <w:spacing w:before="100" w:beforeAutospacing="1" w:after="100" w:afterAutospacing="1"/>
              <w:rPr>
                <w:rFonts w:ascii="Arial" w:hAnsi="Arial" w:cs="Arial"/>
                <w:sz w:val="24"/>
                <w:szCs w:val="24"/>
              </w:rPr>
            </w:pPr>
          </w:p>
        </w:tc>
        <w:tc>
          <w:tcPr>
            <w:tcW w:w="1114" w:type="dxa"/>
            <w:tcBorders>
              <w:top w:val="outset" w:sz="6" w:space="0" w:color="auto"/>
              <w:left w:val="outset" w:sz="6" w:space="0" w:color="auto"/>
              <w:bottom w:val="outset" w:sz="6" w:space="0" w:color="auto"/>
              <w:right w:val="outset" w:sz="6" w:space="0" w:color="auto"/>
            </w:tcBorders>
          </w:tcPr>
          <w:p w:rsidR="003340C1" w:rsidRDefault="003340C1">
            <w:r w:rsidRPr="00D06831">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0A0B6C" w:rsidRDefault="003340C1" w:rsidP="00EB5BAA">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3340C1" w:rsidRDefault="003340C1">
            <w:r w:rsidRPr="008E6D7A">
              <w:rPr>
                <w:rFonts w:ascii="Arial" w:hAnsi="Arial" w:cs="Arial"/>
                <w:sz w:val="24"/>
                <w:szCs w:val="24"/>
              </w:rPr>
              <w:t>A/I</w:t>
            </w:r>
          </w:p>
        </w:tc>
      </w:tr>
      <w:tr w:rsidR="003340C1" w:rsidRPr="000A0B6C" w:rsidTr="005826D7">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spacing w:before="100" w:beforeAutospacing="1" w:after="100" w:afterAutospacing="1" w:line="240" w:lineRule="auto"/>
              <w:ind w:left="74" w:right="505"/>
              <w:rPr>
                <w:rFonts w:ascii="Arial" w:hAnsi="Arial" w:cs="Arial"/>
                <w:color w:val="1B1A1E"/>
                <w:spacing w:val="-1"/>
                <w:sz w:val="24"/>
                <w:szCs w:val="24"/>
              </w:rPr>
            </w:pPr>
            <w:r w:rsidRPr="003340C1">
              <w:rPr>
                <w:rFonts w:ascii="Arial" w:hAnsi="Arial" w:cs="Arial"/>
                <w:color w:val="1B1A1E"/>
                <w:sz w:val="24"/>
                <w:szCs w:val="24"/>
              </w:rPr>
              <w:t xml:space="preserve">Strong public service values and being deeply motivated to improve services and </w:t>
            </w:r>
            <w:r w:rsidRPr="003340C1">
              <w:rPr>
                <w:rFonts w:ascii="Arial" w:hAnsi="Arial" w:cs="Arial"/>
                <w:color w:val="1B1A1E"/>
                <w:spacing w:val="-1"/>
                <w:sz w:val="24"/>
                <w:szCs w:val="24"/>
              </w:rPr>
              <w:t>make a real difference to the health status of patients, clients and the public</w:t>
            </w:r>
          </w:p>
          <w:p w:rsidR="003340C1" w:rsidRPr="003340C1" w:rsidRDefault="003340C1" w:rsidP="003340C1">
            <w:pPr>
              <w:pStyle w:val="NoSpacing"/>
              <w:tabs>
                <w:tab w:val="left" w:pos="4035"/>
              </w:tabs>
              <w:spacing w:before="100" w:beforeAutospacing="1" w:after="100" w:afterAutospacing="1"/>
              <w:rPr>
                <w:rFonts w:ascii="Arial" w:hAnsi="Arial" w:cs="Arial"/>
                <w:sz w:val="24"/>
                <w:szCs w:val="24"/>
              </w:rPr>
            </w:pPr>
          </w:p>
        </w:tc>
        <w:tc>
          <w:tcPr>
            <w:tcW w:w="1114" w:type="dxa"/>
            <w:tcBorders>
              <w:top w:val="outset" w:sz="6" w:space="0" w:color="auto"/>
              <w:left w:val="outset" w:sz="6" w:space="0" w:color="auto"/>
              <w:bottom w:val="outset" w:sz="6" w:space="0" w:color="auto"/>
              <w:right w:val="outset" w:sz="6" w:space="0" w:color="auto"/>
            </w:tcBorders>
          </w:tcPr>
          <w:p w:rsidR="003340C1" w:rsidRDefault="003340C1">
            <w:r w:rsidRPr="00D06831">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0A0B6C" w:rsidRDefault="003340C1" w:rsidP="00EB5BAA">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3340C1" w:rsidRDefault="003340C1">
            <w:r w:rsidRPr="008E6D7A">
              <w:rPr>
                <w:rFonts w:ascii="Arial" w:hAnsi="Arial" w:cs="Arial"/>
                <w:sz w:val="24"/>
                <w:szCs w:val="24"/>
              </w:rPr>
              <w:t>A/I</w:t>
            </w:r>
          </w:p>
        </w:tc>
      </w:tr>
      <w:tr w:rsidR="003340C1" w:rsidRPr="000A0B6C" w:rsidTr="005826D7">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spacing w:before="100" w:beforeAutospacing="1" w:after="100" w:afterAutospacing="1" w:line="240" w:lineRule="auto"/>
              <w:ind w:left="74" w:right="612"/>
              <w:rPr>
                <w:rFonts w:ascii="Arial" w:hAnsi="Arial" w:cs="Arial"/>
                <w:color w:val="1B1A1E"/>
                <w:spacing w:val="-6"/>
                <w:sz w:val="24"/>
                <w:szCs w:val="24"/>
              </w:rPr>
            </w:pPr>
            <w:r w:rsidRPr="003340C1">
              <w:rPr>
                <w:rFonts w:ascii="Arial" w:hAnsi="Arial" w:cs="Arial"/>
                <w:color w:val="1B1A1E"/>
                <w:spacing w:val="-1"/>
                <w:sz w:val="24"/>
                <w:szCs w:val="24"/>
              </w:rPr>
              <w:t xml:space="preserve">Strong sense of commitment to openness, honesty, inclusiveness and personal </w:t>
            </w:r>
            <w:r w:rsidRPr="003340C1">
              <w:rPr>
                <w:rFonts w:ascii="Arial" w:hAnsi="Arial" w:cs="Arial"/>
                <w:color w:val="1B1A1E"/>
                <w:spacing w:val="-6"/>
                <w:sz w:val="24"/>
                <w:szCs w:val="24"/>
              </w:rPr>
              <w:t>integrity</w:t>
            </w:r>
          </w:p>
          <w:p w:rsidR="003340C1" w:rsidRPr="003340C1" w:rsidRDefault="003340C1" w:rsidP="003340C1">
            <w:pPr>
              <w:pStyle w:val="NoSpacing"/>
              <w:tabs>
                <w:tab w:val="left" w:pos="4035"/>
              </w:tabs>
              <w:spacing w:before="100" w:beforeAutospacing="1" w:after="100" w:afterAutospacing="1"/>
              <w:rPr>
                <w:rFonts w:ascii="Arial" w:hAnsi="Arial" w:cs="Arial"/>
                <w:sz w:val="24"/>
                <w:szCs w:val="24"/>
              </w:rPr>
            </w:pPr>
          </w:p>
        </w:tc>
        <w:tc>
          <w:tcPr>
            <w:tcW w:w="1114" w:type="dxa"/>
            <w:tcBorders>
              <w:top w:val="outset" w:sz="6" w:space="0" w:color="auto"/>
              <w:left w:val="outset" w:sz="6" w:space="0" w:color="auto"/>
              <w:bottom w:val="outset" w:sz="6" w:space="0" w:color="auto"/>
              <w:right w:val="outset" w:sz="6" w:space="0" w:color="auto"/>
            </w:tcBorders>
          </w:tcPr>
          <w:p w:rsidR="003340C1" w:rsidRDefault="003340C1">
            <w:r w:rsidRPr="00D06831">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0A0B6C" w:rsidRDefault="003340C1" w:rsidP="00EB5BAA">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3340C1" w:rsidRDefault="003340C1">
            <w:r w:rsidRPr="008E6D7A">
              <w:rPr>
                <w:rFonts w:ascii="Arial" w:hAnsi="Arial" w:cs="Arial"/>
                <w:sz w:val="24"/>
                <w:szCs w:val="24"/>
              </w:rPr>
              <w:t>A/I</w:t>
            </w:r>
          </w:p>
        </w:tc>
      </w:tr>
      <w:tr w:rsidR="003340C1" w:rsidRPr="000A0B6C" w:rsidTr="005826D7">
        <w:trPr>
          <w:tblCellSpacing w:w="0" w:type="dxa"/>
        </w:trPr>
        <w:tc>
          <w:tcPr>
            <w:tcW w:w="5984" w:type="dxa"/>
            <w:tcBorders>
              <w:top w:val="outset" w:sz="6" w:space="0" w:color="auto"/>
              <w:bottom w:val="outset" w:sz="6" w:space="0" w:color="auto"/>
              <w:right w:val="outset" w:sz="6" w:space="0" w:color="auto"/>
            </w:tcBorders>
          </w:tcPr>
          <w:p w:rsidR="003340C1" w:rsidRPr="003340C1" w:rsidRDefault="003340C1" w:rsidP="003340C1">
            <w:pPr>
              <w:pStyle w:val="NoSpacing"/>
              <w:tabs>
                <w:tab w:val="left" w:pos="4035"/>
              </w:tabs>
              <w:spacing w:before="100" w:beforeAutospacing="1" w:after="100" w:afterAutospacing="1"/>
              <w:rPr>
                <w:rFonts w:ascii="Arial" w:hAnsi="Arial" w:cs="Arial"/>
                <w:sz w:val="24"/>
                <w:szCs w:val="24"/>
              </w:rPr>
            </w:pPr>
            <w:r w:rsidRPr="003340C1">
              <w:rPr>
                <w:rFonts w:ascii="Arial" w:hAnsi="Arial" w:cs="Arial"/>
                <w:color w:val="1B1A1E"/>
                <w:spacing w:val="1"/>
                <w:sz w:val="24"/>
                <w:szCs w:val="24"/>
              </w:rPr>
              <w:t xml:space="preserve">A commitment to continuing professional and personal development </w:t>
            </w:r>
          </w:p>
        </w:tc>
        <w:tc>
          <w:tcPr>
            <w:tcW w:w="1114" w:type="dxa"/>
            <w:tcBorders>
              <w:top w:val="outset" w:sz="6" w:space="0" w:color="auto"/>
              <w:left w:val="outset" w:sz="6" w:space="0" w:color="auto"/>
              <w:bottom w:val="outset" w:sz="6" w:space="0" w:color="auto"/>
              <w:right w:val="outset" w:sz="6" w:space="0" w:color="auto"/>
            </w:tcBorders>
          </w:tcPr>
          <w:p w:rsidR="003340C1" w:rsidRDefault="003340C1">
            <w:r w:rsidRPr="00D06831">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3340C1" w:rsidRPr="000A0B6C" w:rsidRDefault="003340C1" w:rsidP="00EB5BAA">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3340C1" w:rsidRDefault="003340C1">
            <w:r w:rsidRPr="008E6D7A">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3340C1" w:rsidDel="005A764D" w:rsidRDefault="005826D7" w:rsidP="003340C1">
            <w:pPr>
              <w:pStyle w:val="NoSpacing"/>
              <w:tabs>
                <w:tab w:val="left" w:pos="4035"/>
              </w:tabs>
              <w:spacing w:before="100" w:beforeAutospacing="1" w:after="100" w:afterAutospacing="1"/>
              <w:rPr>
                <w:rFonts w:ascii="Arial" w:hAnsi="Arial" w:cs="Arial"/>
                <w:sz w:val="24"/>
                <w:szCs w:val="24"/>
                <w:lang w:eastAsia="en-GB"/>
              </w:rPr>
            </w:pPr>
            <w:r w:rsidRPr="003340C1">
              <w:rPr>
                <w:rFonts w:ascii="Arial" w:hAnsi="Arial" w:cs="Arial"/>
                <w:sz w:val="24"/>
                <w:szCs w:val="24"/>
              </w:rPr>
              <w:lastRenderedPageBreak/>
              <w:t>IT Literate</w:t>
            </w:r>
          </w:p>
        </w:tc>
        <w:tc>
          <w:tcPr>
            <w:tcW w:w="1114" w:type="dxa"/>
            <w:tcBorders>
              <w:top w:val="outset" w:sz="6" w:space="0" w:color="auto"/>
              <w:left w:val="outset" w:sz="6" w:space="0" w:color="auto"/>
              <w:bottom w:val="outset" w:sz="6" w:space="0" w:color="auto"/>
              <w:right w:val="outset" w:sz="6" w:space="0" w:color="auto"/>
            </w:tcBorders>
          </w:tcPr>
          <w:p w:rsidR="00883B9B" w:rsidRPr="000A0B6C" w:rsidDel="003616C8" w:rsidRDefault="00883B9B" w:rsidP="00EB5BAA">
            <w:pPr>
              <w:pStyle w:val="NoSpacing"/>
              <w:rPr>
                <w:rFonts w:ascii="Arial" w:hAnsi="Arial" w:cs="Arial"/>
                <w:b/>
                <w:bCs/>
                <w:sz w:val="24"/>
                <w:szCs w:val="24"/>
              </w:rPr>
            </w:pPr>
            <w:r w:rsidRPr="000A0B6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643EF7" w:rsidDel="003616C8" w:rsidRDefault="00883B9B" w:rsidP="00EB5BAA">
            <w:pPr>
              <w:pStyle w:val="NoSpacing"/>
              <w:rPr>
                <w:rFonts w:ascii="Arial" w:hAnsi="Arial" w:cs="Arial"/>
                <w:sz w:val="24"/>
                <w:szCs w:val="24"/>
                <w:lang w:eastAsia="en-GB"/>
              </w:rPr>
            </w:pPr>
            <w:r w:rsidRPr="000A0B6C">
              <w:rPr>
                <w:rFonts w:ascii="Arial" w:hAnsi="Arial" w:cs="Arial"/>
                <w:sz w:val="24"/>
                <w:szCs w:val="24"/>
              </w:rPr>
              <w:t> </w:t>
            </w:r>
          </w:p>
        </w:tc>
        <w:tc>
          <w:tcPr>
            <w:tcW w:w="1535" w:type="dxa"/>
            <w:gridSpan w:val="2"/>
            <w:tcBorders>
              <w:top w:val="outset" w:sz="6" w:space="0" w:color="auto"/>
              <w:left w:val="outset" w:sz="6" w:space="0" w:color="auto"/>
              <w:bottom w:val="outset" w:sz="6" w:space="0" w:color="auto"/>
            </w:tcBorders>
          </w:tcPr>
          <w:p w:rsidR="00883B9B" w:rsidRPr="000A0B6C" w:rsidDel="003616C8" w:rsidRDefault="00883B9B" w:rsidP="00EB5BAA">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D3DBE5"/>
          </w:tcPr>
          <w:p w:rsidR="00883B9B" w:rsidRPr="00643EF7" w:rsidRDefault="00883B9B" w:rsidP="00D22B12">
            <w:pPr>
              <w:pStyle w:val="NoSpacing"/>
              <w:jc w:val="center"/>
              <w:rPr>
                <w:rFonts w:ascii="Arial" w:hAnsi="Arial" w:cs="Arial"/>
                <w:sz w:val="24"/>
                <w:szCs w:val="24"/>
              </w:rPr>
            </w:pPr>
            <w:r w:rsidRPr="00643EF7">
              <w:rPr>
                <w:rFonts w:ascii="Arial" w:hAnsi="Arial" w:cs="Arial"/>
                <w:b/>
                <w:bCs/>
                <w:sz w:val="24"/>
                <w:szCs w:val="24"/>
                <w:lang w:eastAsia="en-GB"/>
              </w:rPr>
              <w:t>Communication Skills</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Developed communication skills for delivering key messages to a range of stakeholders both internal and external (including outside the NHS) to the organisation, some at very senior level.</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 </w:t>
            </w:r>
          </w:p>
        </w:tc>
        <w:tc>
          <w:tcPr>
            <w:tcW w:w="1535" w:type="dxa"/>
            <w:gridSpan w:val="2"/>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5826D7" w:rsidP="002734FD">
            <w:pPr>
              <w:pStyle w:val="NoSpacing"/>
              <w:rPr>
                <w:rFonts w:ascii="Arial" w:hAnsi="Arial" w:cs="Arial"/>
                <w:sz w:val="24"/>
                <w:szCs w:val="24"/>
              </w:rPr>
            </w:pPr>
            <w:r>
              <w:rPr>
                <w:rFonts w:ascii="Arial" w:hAnsi="Arial" w:cs="Arial"/>
                <w:sz w:val="24"/>
                <w:szCs w:val="24"/>
              </w:rPr>
              <w:t>Excellent</w:t>
            </w:r>
            <w:r w:rsidR="00883B9B" w:rsidRPr="000A0B6C">
              <w:rPr>
                <w:rFonts w:ascii="Arial" w:hAnsi="Arial" w:cs="Arial"/>
                <w:sz w:val="24"/>
                <w:szCs w:val="24"/>
              </w:rPr>
              <w:t xml:space="preserve"> </w:t>
            </w:r>
            <w:r>
              <w:rPr>
                <w:rFonts w:ascii="Arial" w:hAnsi="Arial" w:cs="Arial"/>
                <w:sz w:val="24"/>
                <w:szCs w:val="24"/>
              </w:rPr>
              <w:t xml:space="preserve">written, verbal and </w:t>
            </w:r>
            <w:r w:rsidR="00883B9B" w:rsidRPr="000A0B6C">
              <w:rPr>
                <w:rFonts w:ascii="Arial" w:hAnsi="Arial" w:cs="Arial"/>
                <w:sz w:val="24"/>
                <w:szCs w:val="24"/>
              </w:rPr>
              <w:t>presentational skills for conveying complex concepts</w:t>
            </w:r>
            <w:r>
              <w:rPr>
                <w:rFonts w:ascii="Arial" w:hAnsi="Arial" w:cs="Arial"/>
                <w:sz w:val="24"/>
                <w:szCs w:val="24"/>
              </w:rPr>
              <w:t>/information</w:t>
            </w:r>
            <w:r w:rsidR="00883B9B" w:rsidRPr="000A0B6C">
              <w:rPr>
                <w:rFonts w:ascii="Arial" w:hAnsi="Arial" w:cs="Arial"/>
                <w:sz w:val="24"/>
                <w:szCs w:val="24"/>
              </w:rPr>
              <w:t>.</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535" w:type="dxa"/>
            <w:gridSpan w:val="2"/>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p>
        </w:tc>
      </w:tr>
      <w:tr w:rsidR="00883B9B" w:rsidRPr="000A0B6C" w:rsidTr="005826D7">
        <w:trPr>
          <w:trHeight w:val="435"/>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Ability to use informed persuasion to influence others.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087"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 </w:t>
            </w:r>
          </w:p>
        </w:tc>
        <w:tc>
          <w:tcPr>
            <w:tcW w:w="1535" w:type="dxa"/>
            <w:gridSpan w:val="2"/>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D3DBE5"/>
          </w:tcPr>
          <w:p w:rsidR="00883B9B" w:rsidRPr="000A0B6C" w:rsidRDefault="00883B9B" w:rsidP="00B700D8">
            <w:pPr>
              <w:pStyle w:val="NoSpacing"/>
              <w:jc w:val="center"/>
              <w:rPr>
                <w:rFonts w:ascii="Arial" w:hAnsi="Arial" w:cs="Arial"/>
                <w:b/>
                <w:bCs/>
                <w:sz w:val="24"/>
                <w:szCs w:val="24"/>
              </w:rPr>
            </w:pPr>
            <w:r w:rsidRPr="000A0B6C">
              <w:rPr>
                <w:rFonts w:ascii="Arial" w:hAnsi="Arial" w:cs="Arial"/>
                <w:b/>
                <w:bCs/>
                <w:sz w:val="24"/>
                <w:szCs w:val="24"/>
              </w:rPr>
              <w:t>Analytical Skills</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5826D7" w:rsidP="002734FD">
            <w:pPr>
              <w:pStyle w:val="NoSpacing"/>
              <w:rPr>
                <w:rFonts w:ascii="Arial" w:hAnsi="Arial" w:cs="Arial"/>
                <w:sz w:val="24"/>
                <w:szCs w:val="24"/>
              </w:rPr>
            </w:pPr>
            <w:r>
              <w:rPr>
                <w:rFonts w:ascii="Arial" w:hAnsi="Arial" w:cs="Arial"/>
                <w:sz w:val="24"/>
                <w:szCs w:val="24"/>
              </w:rPr>
              <w:t>Strong analytical skills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Ability to understand a broad range of complex information quickly and making decisions where opinions differ/no obvious solution</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 </w:t>
            </w: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D9D9D9"/>
          </w:tcPr>
          <w:p w:rsidR="00883B9B" w:rsidRPr="000A0B6C" w:rsidRDefault="00883B9B" w:rsidP="00B700D8">
            <w:pPr>
              <w:pStyle w:val="NoSpacing"/>
              <w:jc w:val="center"/>
              <w:rPr>
                <w:rFonts w:ascii="Arial" w:hAnsi="Arial" w:cs="Arial"/>
                <w:b/>
                <w:bCs/>
                <w:sz w:val="24"/>
                <w:szCs w:val="24"/>
              </w:rPr>
            </w:pPr>
            <w:r w:rsidRPr="000A0B6C">
              <w:rPr>
                <w:rFonts w:ascii="Arial" w:hAnsi="Arial" w:cs="Arial"/>
                <w:b/>
                <w:bCs/>
                <w:sz w:val="24"/>
                <w:szCs w:val="24"/>
              </w:rPr>
              <w:t>Physical Skills</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5826D7" w:rsidP="002734FD">
            <w:pPr>
              <w:pStyle w:val="NoSpacing"/>
              <w:rPr>
                <w:rFonts w:ascii="Arial" w:hAnsi="Arial" w:cs="Arial"/>
                <w:sz w:val="24"/>
                <w:szCs w:val="24"/>
              </w:rPr>
            </w:pPr>
            <w:r>
              <w:rPr>
                <w:rFonts w:ascii="Arial" w:hAnsi="Arial" w:cs="Arial"/>
                <w:sz w:val="24"/>
                <w:szCs w:val="24"/>
              </w:rPr>
              <w:t>An ability to travel across the CNTW &amp; DDT LAT areas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p w:rsidR="00883B9B" w:rsidRPr="000A0B6C" w:rsidRDefault="00883B9B" w:rsidP="002734FD">
            <w:pPr>
              <w:pStyle w:val="NoSpacing"/>
              <w:rPr>
                <w:rFonts w:ascii="Arial" w:hAnsi="Arial" w:cs="Arial"/>
                <w:sz w:val="24"/>
                <w:szCs w:val="24"/>
              </w:rPr>
            </w:pP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D9D9D9"/>
          </w:tcPr>
          <w:p w:rsidR="00883B9B" w:rsidRPr="000A0B6C" w:rsidRDefault="00883B9B" w:rsidP="00B700D8">
            <w:pPr>
              <w:pStyle w:val="NoSpacing"/>
              <w:jc w:val="center"/>
              <w:rPr>
                <w:rFonts w:ascii="Arial" w:hAnsi="Arial" w:cs="Arial"/>
                <w:b/>
                <w:bCs/>
                <w:sz w:val="24"/>
                <w:szCs w:val="24"/>
              </w:rPr>
            </w:pPr>
            <w:r w:rsidRPr="000A0B6C">
              <w:rPr>
                <w:rFonts w:ascii="Arial" w:hAnsi="Arial" w:cs="Arial"/>
                <w:b/>
                <w:bCs/>
                <w:sz w:val="24"/>
                <w:szCs w:val="24"/>
              </w:rPr>
              <w:t>Autonomy/Freedom to Act</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Ability to work without supervision, providing specialist advice to the organisation, working to tight and often changing timescales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p w:rsidR="00883B9B" w:rsidRPr="000A0B6C" w:rsidRDefault="00883B9B" w:rsidP="002734FD">
            <w:pPr>
              <w:pStyle w:val="NoSpacing"/>
              <w:rPr>
                <w:rFonts w:ascii="Arial" w:hAnsi="Arial" w:cs="Arial"/>
                <w:sz w:val="24"/>
                <w:szCs w:val="24"/>
              </w:rPr>
            </w:pP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Interpreting national policy for implementation</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D9D9D9"/>
          </w:tcPr>
          <w:p w:rsidR="00883B9B" w:rsidRPr="000A0B6C" w:rsidRDefault="00883B9B" w:rsidP="00812B6D">
            <w:pPr>
              <w:pStyle w:val="NoSpacing"/>
              <w:jc w:val="center"/>
              <w:rPr>
                <w:rFonts w:ascii="Arial" w:hAnsi="Arial" w:cs="Arial"/>
                <w:b/>
                <w:bCs/>
                <w:sz w:val="24"/>
                <w:szCs w:val="24"/>
              </w:rPr>
            </w:pPr>
            <w:r w:rsidRPr="000A0B6C">
              <w:rPr>
                <w:rFonts w:ascii="Arial" w:hAnsi="Arial" w:cs="Arial"/>
                <w:b/>
                <w:bCs/>
                <w:sz w:val="24"/>
                <w:szCs w:val="24"/>
              </w:rPr>
              <w:t>Equality and Diversity</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Will consider the most effective way to promote equality of opportunity and good working relationships in employment and service delivery and has the ability to take actions which support and promote this agenda.</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p w:rsidR="00883B9B" w:rsidRPr="000A0B6C" w:rsidRDefault="00883B9B" w:rsidP="002734FD">
            <w:pPr>
              <w:pStyle w:val="NoSpacing"/>
              <w:rPr>
                <w:rFonts w:ascii="Arial" w:hAnsi="Arial" w:cs="Arial"/>
                <w:sz w:val="24"/>
                <w:szCs w:val="24"/>
              </w:rPr>
            </w:pP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9720" w:type="dxa"/>
            <w:gridSpan w:val="5"/>
            <w:tcBorders>
              <w:top w:val="outset" w:sz="6" w:space="0" w:color="auto"/>
              <w:bottom w:val="outset" w:sz="6" w:space="0" w:color="auto"/>
            </w:tcBorders>
            <w:shd w:val="clear" w:color="auto" w:fill="D9D9D9"/>
          </w:tcPr>
          <w:p w:rsidR="00883B9B" w:rsidRPr="000A0B6C" w:rsidRDefault="00883B9B" w:rsidP="00812B6D">
            <w:pPr>
              <w:pStyle w:val="NoSpacing"/>
              <w:jc w:val="center"/>
              <w:rPr>
                <w:rFonts w:ascii="Arial" w:hAnsi="Arial" w:cs="Arial"/>
                <w:b/>
                <w:bCs/>
                <w:sz w:val="24"/>
                <w:szCs w:val="24"/>
              </w:rPr>
            </w:pPr>
            <w:r w:rsidRPr="000A0B6C">
              <w:rPr>
                <w:rFonts w:ascii="Arial" w:hAnsi="Arial" w:cs="Arial"/>
                <w:b/>
                <w:bCs/>
                <w:sz w:val="24"/>
                <w:szCs w:val="24"/>
              </w:rPr>
              <w:t>Other</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Team working skills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Self-motivated</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Ability to move between details and the bigger picture.</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Demonstrates honesty and integrity and promotes organisational values.</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5984" w:type="dxa"/>
            <w:tcBorders>
              <w:top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Embrace change, viewing it as an opportunity to learn and develop</w:t>
            </w:r>
          </w:p>
        </w:tc>
        <w:tc>
          <w:tcPr>
            <w:tcW w:w="1114" w:type="dxa"/>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w:t>
            </w:r>
          </w:p>
        </w:tc>
        <w:tc>
          <w:tcPr>
            <w:tcW w:w="1147" w:type="dxa"/>
            <w:gridSpan w:val="2"/>
            <w:tcBorders>
              <w:top w:val="outset" w:sz="6" w:space="0" w:color="auto"/>
              <w:left w:val="outset" w:sz="6" w:space="0" w:color="auto"/>
              <w:bottom w:val="outset" w:sz="6" w:space="0" w:color="auto"/>
              <w:right w:val="outset" w:sz="6" w:space="0" w:color="auto"/>
            </w:tcBorders>
          </w:tcPr>
          <w:p w:rsidR="00883B9B" w:rsidRPr="000A0B6C" w:rsidRDefault="00883B9B" w:rsidP="002734FD">
            <w:pPr>
              <w:pStyle w:val="NoSpacing"/>
              <w:rPr>
                <w:rFonts w:ascii="Arial" w:hAnsi="Arial" w:cs="Arial"/>
                <w:sz w:val="24"/>
                <w:szCs w:val="24"/>
              </w:rPr>
            </w:pPr>
          </w:p>
        </w:tc>
        <w:tc>
          <w:tcPr>
            <w:tcW w:w="1475" w:type="dxa"/>
            <w:tcBorders>
              <w:top w:val="outset" w:sz="6" w:space="0" w:color="auto"/>
              <w:left w:val="outset" w:sz="6" w:space="0" w:color="auto"/>
              <w:bottom w:val="outset" w:sz="6" w:space="0" w:color="auto"/>
            </w:tcBorders>
          </w:tcPr>
          <w:p w:rsidR="00883B9B" w:rsidRPr="000A0B6C" w:rsidRDefault="00883B9B" w:rsidP="002734FD">
            <w:pPr>
              <w:pStyle w:val="NoSpacing"/>
              <w:rPr>
                <w:rFonts w:ascii="Arial" w:hAnsi="Arial" w:cs="Arial"/>
                <w:sz w:val="24"/>
                <w:szCs w:val="24"/>
              </w:rPr>
            </w:pPr>
            <w:r w:rsidRPr="000A0B6C">
              <w:rPr>
                <w:rFonts w:ascii="Arial" w:hAnsi="Arial" w:cs="Arial"/>
                <w:sz w:val="24"/>
                <w:szCs w:val="24"/>
              </w:rPr>
              <w:t>A/I</w:t>
            </w:r>
          </w:p>
        </w:tc>
      </w:tr>
      <w:tr w:rsidR="00883B9B" w:rsidRPr="000A0B6C" w:rsidTr="005826D7">
        <w:trPr>
          <w:tblCellSpacing w:w="0" w:type="dxa"/>
        </w:trPr>
        <w:tc>
          <w:tcPr>
            <w:tcW w:w="9720" w:type="dxa"/>
            <w:gridSpan w:val="5"/>
            <w:tcBorders>
              <w:top w:val="outset" w:sz="6" w:space="0" w:color="auto"/>
              <w:bottom w:val="outset" w:sz="6" w:space="0" w:color="auto"/>
            </w:tcBorders>
          </w:tcPr>
          <w:p w:rsidR="00883B9B" w:rsidRPr="000A0B6C" w:rsidRDefault="00883B9B" w:rsidP="00D22B12">
            <w:pPr>
              <w:pStyle w:val="NoSpacing"/>
              <w:rPr>
                <w:rFonts w:ascii="Arial" w:hAnsi="Arial" w:cs="Arial"/>
                <w:b/>
                <w:bCs/>
                <w:sz w:val="24"/>
                <w:szCs w:val="24"/>
              </w:rPr>
            </w:pPr>
          </w:p>
          <w:p w:rsidR="00883B9B" w:rsidRPr="000A0B6C" w:rsidRDefault="00883B9B" w:rsidP="00D22B12">
            <w:pPr>
              <w:pStyle w:val="NoSpacing"/>
              <w:rPr>
                <w:rFonts w:ascii="Arial" w:hAnsi="Arial" w:cs="Arial"/>
                <w:b/>
                <w:bCs/>
                <w:sz w:val="24"/>
                <w:szCs w:val="24"/>
              </w:rPr>
            </w:pPr>
            <w:r w:rsidRPr="000A0B6C">
              <w:rPr>
                <w:rFonts w:ascii="Arial" w:hAnsi="Arial" w:cs="Arial"/>
                <w:b/>
                <w:bCs/>
                <w:sz w:val="24"/>
                <w:szCs w:val="24"/>
              </w:rPr>
              <w:t>*Assessment will take place with reference to the following information</w:t>
            </w:r>
          </w:p>
          <w:p w:rsidR="00883B9B" w:rsidRPr="000A0B6C" w:rsidRDefault="00883B9B" w:rsidP="00D22B12">
            <w:pPr>
              <w:pStyle w:val="NoSpacing"/>
              <w:rPr>
                <w:rFonts w:ascii="Arial" w:hAnsi="Arial" w:cs="Arial"/>
                <w:b/>
                <w:bCs/>
                <w:sz w:val="24"/>
                <w:szCs w:val="24"/>
              </w:rPr>
            </w:pPr>
          </w:p>
          <w:p w:rsidR="00883B9B" w:rsidRPr="000A0B6C" w:rsidRDefault="00883B9B" w:rsidP="00D22B12">
            <w:pPr>
              <w:pStyle w:val="NoSpacing"/>
              <w:rPr>
                <w:rFonts w:ascii="Arial" w:hAnsi="Arial" w:cs="Arial"/>
                <w:b/>
                <w:bCs/>
                <w:sz w:val="24"/>
                <w:szCs w:val="24"/>
              </w:rPr>
            </w:pPr>
            <w:r w:rsidRPr="000A0B6C">
              <w:rPr>
                <w:rFonts w:ascii="Arial" w:hAnsi="Arial" w:cs="Arial"/>
                <w:b/>
                <w:bCs/>
                <w:sz w:val="24"/>
                <w:szCs w:val="24"/>
              </w:rPr>
              <w:t>A=Application form              I=Interview                             T=Test               C=Certificate</w:t>
            </w:r>
          </w:p>
          <w:p w:rsidR="00883B9B" w:rsidRPr="000A0B6C" w:rsidRDefault="00883B9B" w:rsidP="00D22B12">
            <w:pPr>
              <w:pStyle w:val="NoSpacing"/>
              <w:rPr>
                <w:rFonts w:ascii="Arial" w:hAnsi="Arial" w:cs="Arial"/>
                <w:b/>
                <w:bCs/>
                <w:sz w:val="24"/>
                <w:szCs w:val="24"/>
              </w:rPr>
            </w:pPr>
          </w:p>
        </w:tc>
      </w:tr>
    </w:tbl>
    <w:p w:rsidR="00883B9B" w:rsidRDefault="00883B9B">
      <w:pPr>
        <w:pStyle w:val="NoSpacing"/>
        <w:rPr>
          <w:rFonts w:ascii="Arial" w:hAnsi="Arial" w:cs="Arial"/>
          <w:sz w:val="24"/>
          <w:szCs w:val="24"/>
        </w:rPr>
      </w:pPr>
    </w:p>
    <w:p w:rsidR="002A6A8F" w:rsidRDefault="002A6A8F">
      <w:pPr>
        <w:pStyle w:val="NoSpacing"/>
        <w:rPr>
          <w:rFonts w:ascii="Arial" w:hAnsi="Arial" w:cs="Arial"/>
          <w:sz w:val="24"/>
          <w:szCs w:val="24"/>
        </w:rPr>
      </w:pPr>
    </w:p>
    <w:p w:rsidR="002A6A8F" w:rsidRDefault="002A6A8F">
      <w:pPr>
        <w:pStyle w:val="NoSpacing"/>
        <w:rPr>
          <w:rFonts w:ascii="Arial" w:hAnsi="Arial" w:cs="Arial"/>
          <w:sz w:val="24"/>
          <w:szCs w:val="24"/>
        </w:rPr>
      </w:pPr>
    </w:p>
    <w:p w:rsidR="002A6A8F" w:rsidRDefault="002A6A8F">
      <w:pPr>
        <w:pStyle w:val="NoSpacing"/>
        <w:rPr>
          <w:rFonts w:ascii="Arial" w:hAnsi="Arial" w:cs="Arial"/>
          <w:sz w:val="24"/>
          <w:szCs w:val="24"/>
        </w:rPr>
        <w:sectPr w:rsidR="002A6A8F" w:rsidSect="00685F98">
          <w:headerReference w:type="default" r:id="rId8"/>
          <w:pgSz w:w="11906" w:h="16838"/>
          <w:pgMar w:top="1440" w:right="1440" w:bottom="1440" w:left="1440" w:header="708" w:footer="708" w:gutter="0"/>
          <w:cols w:space="708"/>
          <w:docGrid w:linePitch="360"/>
        </w:sectPr>
      </w:pPr>
    </w:p>
    <w:p w:rsidR="002A6A8F" w:rsidRDefault="002A6A8F" w:rsidP="002A6A8F">
      <w:r>
        <w:rPr>
          <w:noProof/>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5415915</wp:posOffset>
                </wp:positionH>
                <wp:positionV relativeFrom="paragraph">
                  <wp:posOffset>2817495</wp:posOffset>
                </wp:positionV>
                <wp:extent cx="635" cy="210820"/>
                <wp:effectExtent l="15240" t="23495" r="22225" b="2286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8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426.45pt;margin-top:221.85pt;width:.05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10PKgIAAE4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" strokeweight="2.25pt"/>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695325</wp:posOffset>
                </wp:positionH>
                <wp:positionV relativeFrom="paragraph">
                  <wp:posOffset>2817495</wp:posOffset>
                </wp:positionV>
                <wp:extent cx="6816725" cy="0"/>
                <wp:effectExtent l="9525" t="13970" r="12700" b="508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54.75pt;margin-top:221.85pt;width:53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"/>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1769745</wp:posOffset>
                </wp:positionV>
                <wp:extent cx="1277620" cy="862330"/>
                <wp:effectExtent l="8255" t="13970" r="9525" b="952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62330"/>
                        </a:xfrm>
                        <a:prstGeom prst="roundRect">
                          <a:avLst>
                            <a:gd name="adj" fmla="val 16667"/>
                          </a:avLst>
                        </a:prstGeom>
                        <a:solidFill>
                          <a:srgbClr val="F2DBDB"/>
                        </a:solidFill>
                        <a:ln w="9525">
                          <a:solidFill>
                            <a:srgbClr val="000000"/>
                          </a:solidFill>
                          <a:round/>
                          <a:headEnd/>
                          <a:tailEnd/>
                        </a:ln>
                      </wps:spPr>
                      <wps:txbx>
                        <w:txbxContent>
                          <w:p w:rsidR="002A6A8F" w:rsidRDefault="002A6A8F" w:rsidP="002A6A8F">
                            <w:pPr>
                              <w:spacing w:after="0" w:line="240" w:lineRule="auto"/>
                              <w:jc w:val="center"/>
                              <w:rPr>
                                <w:b/>
                                <w:sz w:val="20"/>
                                <w:szCs w:val="20"/>
                              </w:rPr>
                            </w:pPr>
                            <w:r w:rsidRPr="00531150">
                              <w:rPr>
                                <w:b/>
                                <w:sz w:val="20"/>
                                <w:szCs w:val="20"/>
                              </w:rPr>
                              <w:t>Ken Youngman</w:t>
                            </w:r>
                            <w:r>
                              <w:rPr>
                                <w:b/>
                                <w:sz w:val="20"/>
                                <w:szCs w:val="20"/>
                              </w:rPr>
                              <w:t xml:space="preserve"> </w:t>
                            </w:r>
                          </w:p>
                          <w:p w:rsidR="002A6A8F" w:rsidRPr="00531150" w:rsidRDefault="002A6A8F" w:rsidP="002A6A8F">
                            <w:pPr>
                              <w:spacing w:after="0" w:line="240" w:lineRule="auto"/>
                              <w:jc w:val="center"/>
                              <w:rPr>
                                <w:b/>
                                <w:sz w:val="20"/>
                                <w:szCs w:val="20"/>
                              </w:rPr>
                            </w:pPr>
                            <w:r>
                              <w:rPr>
                                <w:b/>
                                <w:sz w:val="20"/>
                                <w:szCs w:val="20"/>
                              </w:rPr>
                              <w:t>(Joint Post PC)</w:t>
                            </w:r>
                          </w:p>
                          <w:p w:rsidR="002A6A8F" w:rsidRDefault="002A6A8F" w:rsidP="002A6A8F">
                            <w:pPr>
                              <w:spacing w:after="0" w:line="240" w:lineRule="auto"/>
                              <w:jc w:val="center"/>
                              <w:rPr>
                                <w:sz w:val="16"/>
                                <w:szCs w:val="16"/>
                              </w:rPr>
                            </w:pPr>
                            <w:r w:rsidRPr="0094667F">
                              <w:rPr>
                                <w:sz w:val="16"/>
                                <w:szCs w:val="16"/>
                              </w:rPr>
                              <w:t xml:space="preserve">Primary Care </w:t>
                            </w:r>
                            <w:r w:rsidRPr="00227086">
                              <w:rPr>
                                <w:b/>
                                <w:sz w:val="16"/>
                                <w:szCs w:val="16"/>
                              </w:rPr>
                              <w:t>JD51</w:t>
                            </w:r>
                          </w:p>
                          <w:p w:rsidR="002A6A8F" w:rsidRPr="0094667F" w:rsidRDefault="002A6A8F" w:rsidP="002A6A8F">
                            <w:pPr>
                              <w:spacing w:after="0" w:line="240" w:lineRule="auto"/>
                              <w:jc w:val="center"/>
                              <w:rPr>
                                <w:sz w:val="16"/>
                                <w:szCs w:val="16"/>
                              </w:rPr>
                            </w:pPr>
                            <w:r w:rsidRPr="0094667F">
                              <w:rPr>
                                <w:sz w:val="16"/>
                                <w:szCs w:val="16"/>
                              </w:rPr>
                              <w:t>Commissioning</w:t>
                            </w:r>
                            <w:r w:rsidRPr="0094667F">
                              <w:rPr>
                                <w:sz w:val="20"/>
                                <w:szCs w:val="20"/>
                              </w:rPr>
                              <w:t xml:space="preserve"> </w:t>
                            </w:r>
                            <w:r w:rsidRPr="0094667F">
                              <w:rPr>
                                <w:sz w:val="16"/>
                                <w:szCs w:val="16"/>
                              </w:rPr>
                              <w:t xml:space="preserve">Manager </w:t>
                            </w:r>
                          </w:p>
                          <w:p w:rsidR="002A6A8F" w:rsidRPr="0094667F" w:rsidRDefault="002A6A8F" w:rsidP="002A6A8F">
                            <w:pPr>
                              <w:spacing w:after="0" w:line="240" w:lineRule="auto"/>
                              <w:jc w:val="center"/>
                              <w:rPr>
                                <w:sz w:val="16"/>
                                <w:szCs w:val="16"/>
                              </w:rPr>
                            </w:pPr>
                            <w:r w:rsidRPr="0094667F">
                              <w:rPr>
                                <w:sz w:val="16"/>
                                <w:szCs w:val="16"/>
                              </w:rPr>
                              <w:t>8</w:t>
                            </w:r>
                            <w:r>
                              <w:rPr>
                                <w:sz w:val="16"/>
                                <w:szCs w:val="16"/>
                              </w:rPr>
                              <w:t>c</w:t>
                            </w:r>
                            <w:r w:rsidRPr="0094667F">
                              <w:rPr>
                                <w:sz w:val="16"/>
                                <w:szCs w:val="16"/>
                              </w:rPr>
                              <w:t xml:space="preserve"> </w:t>
                            </w:r>
                            <w:r>
                              <w:rPr>
                                <w:sz w:val="16"/>
                                <w:szCs w:val="16"/>
                              </w:rPr>
                              <w:t>PHARM/OPTOM &amp; PERFORMANCE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style="position:absolute;margin-left:275.15pt;margin-top:139.35pt;width:100.6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" fillcolor="#f2dbdb">
                <v:textbox inset="0,0,0,0">
                  <w:txbxContent>
                    <w:p w:rsidR="002A6A8F" w:rsidRDefault="002A6A8F" w:rsidP="002A6A8F">
                      <w:pPr>
                        <w:spacing w:after="0" w:line="240" w:lineRule="auto"/>
                        <w:jc w:val="center"/>
                        <w:rPr>
                          <w:b/>
                          <w:sz w:val="20"/>
                          <w:szCs w:val="20"/>
                        </w:rPr>
                      </w:pPr>
                      <w:r w:rsidRPr="00531150">
                        <w:rPr>
                          <w:b/>
                          <w:sz w:val="20"/>
                          <w:szCs w:val="20"/>
                        </w:rPr>
                        <w:t>Ken Youngman</w:t>
                      </w:r>
                      <w:r>
                        <w:rPr>
                          <w:b/>
                          <w:sz w:val="20"/>
                          <w:szCs w:val="20"/>
                        </w:rPr>
                        <w:t xml:space="preserve"> </w:t>
                      </w:r>
                    </w:p>
                    <w:p w:rsidR="002A6A8F" w:rsidRPr="00531150" w:rsidRDefault="002A6A8F" w:rsidP="002A6A8F">
                      <w:pPr>
                        <w:spacing w:after="0" w:line="240" w:lineRule="auto"/>
                        <w:jc w:val="center"/>
                        <w:rPr>
                          <w:b/>
                          <w:sz w:val="20"/>
                          <w:szCs w:val="20"/>
                        </w:rPr>
                      </w:pPr>
                      <w:r>
                        <w:rPr>
                          <w:b/>
                          <w:sz w:val="20"/>
                          <w:szCs w:val="20"/>
                        </w:rPr>
                        <w:t>(Joint Post PC)</w:t>
                      </w:r>
                    </w:p>
                    <w:p w:rsidR="002A6A8F" w:rsidRDefault="002A6A8F" w:rsidP="002A6A8F">
                      <w:pPr>
                        <w:spacing w:after="0" w:line="240" w:lineRule="auto"/>
                        <w:jc w:val="center"/>
                        <w:rPr>
                          <w:sz w:val="16"/>
                          <w:szCs w:val="16"/>
                        </w:rPr>
                      </w:pPr>
                      <w:r w:rsidRPr="0094667F">
                        <w:rPr>
                          <w:sz w:val="16"/>
                          <w:szCs w:val="16"/>
                        </w:rPr>
                        <w:t xml:space="preserve">Primary Care </w:t>
                      </w:r>
                      <w:r w:rsidRPr="00227086">
                        <w:rPr>
                          <w:b/>
                          <w:sz w:val="16"/>
                          <w:szCs w:val="16"/>
                        </w:rPr>
                        <w:t>JD51</w:t>
                      </w:r>
                    </w:p>
                    <w:p w:rsidR="002A6A8F" w:rsidRPr="0094667F" w:rsidRDefault="002A6A8F" w:rsidP="002A6A8F">
                      <w:pPr>
                        <w:spacing w:after="0" w:line="240" w:lineRule="auto"/>
                        <w:jc w:val="center"/>
                        <w:rPr>
                          <w:sz w:val="16"/>
                          <w:szCs w:val="16"/>
                        </w:rPr>
                      </w:pPr>
                      <w:r w:rsidRPr="0094667F">
                        <w:rPr>
                          <w:sz w:val="16"/>
                          <w:szCs w:val="16"/>
                        </w:rPr>
                        <w:t>Commissioning</w:t>
                      </w:r>
                      <w:r w:rsidRPr="0094667F">
                        <w:rPr>
                          <w:sz w:val="20"/>
                          <w:szCs w:val="20"/>
                        </w:rPr>
                        <w:t xml:space="preserve"> </w:t>
                      </w:r>
                      <w:r w:rsidRPr="0094667F">
                        <w:rPr>
                          <w:sz w:val="16"/>
                          <w:szCs w:val="16"/>
                        </w:rPr>
                        <w:t xml:space="preserve">Manager </w:t>
                      </w:r>
                    </w:p>
                    <w:p w:rsidR="002A6A8F" w:rsidRPr="0094667F" w:rsidRDefault="002A6A8F" w:rsidP="002A6A8F">
                      <w:pPr>
                        <w:spacing w:after="0" w:line="240" w:lineRule="auto"/>
                        <w:jc w:val="center"/>
                        <w:rPr>
                          <w:sz w:val="16"/>
                          <w:szCs w:val="16"/>
                        </w:rPr>
                      </w:pPr>
                      <w:r w:rsidRPr="0094667F">
                        <w:rPr>
                          <w:sz w:val="16"/>
                          <w:szCs w:val="16"/>
                        </w:rPr>
                        <w:t>8</w:t>
                      </w:r>
                      <w:r>
                        <w:rPr>
                          <w:sz w:val="16"/>
                          <w:szCs w:val="16"/>
                        </w:rPr>
                        <w:t>c</w:t>
                      </w:r>
                      <w:r w:rsidRPr="0094667F">
                        <w:rPr>
                          <w:sz w:val="16"/>
                          <w:szCs w:val="16"/>
                        </w:rPr>
                        <w:t xml:space="preserve"> </w:t>
                      </w:r>
                      <w:r>
                        <w:rPr>
                          <w:sz w:val="16"/>
                          <w:szCs w:val="16"/>
                        </w:rPr>
                        <w:t>PHARM/OPTOM &amp; PERFORMANCE</w:t>
                      </w:r>
                    </w:p>
                  </w:txbxContent>
                </v:textbox>
              </v:roundrect>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2905125</wp:posOffset>
                </wp:positionH>
                <wp:positionV relativeFrom="paragraph">
                  <wp:posOffset>905510</wp:posOffset>
                </wp:positionV>
                <wp:extent cx="2510790" cy="616585"/>
                <wp:effectExtent l="9525" t="6985" r="13335" b="508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16585"/>
                        </a:xfrm>
                        <a:prstGeom prst="roundRect">
                          <a:avLst>
                            <a:gd name="adj" fmla="val 16667"/>
                          </a:avLst>
                        </a:prstGeom>
                        <a:solidFill>
                          <a:srgbClr val="F2DBDB"/>
                        </a:solidFill>
                        <a:ln w="9525">
                          <a:solidFill>
                            <a:srgbClr val="000000"/>
                          </a:solidFill>
                          <a:round/>
                          <a:headEnd/>
                          <a:tailEnd/>
                        </a:ln>
                      </wps:spPr>
                      <wps:txbx>
                        <w:txbxContent>
                          <w:p w:rsidR="002A6A8F" w:rsidRDefault="002A6A8F" w:rsidP="002A6A8F">
                            <w:pPr>
                              <w:spacing w:after="0" w:line="240" w:lineRule="auto"/>
                              <w:jc w:val="center"/>
                              <w:rPr>
                                <w:b/>
                                <w:sz w:val="20"/>
                                <w:szCs w:val="20"/>
                              </w:rPr>
                            </w:pPr>
                            <w:r>
                              <w:rPr>
                                <w:b/>
                                <w:sz w:val="20"/>
                                <w:szCs w:val="20"/>
                              </w:rPr>
                              <w:t>Sheila Lister (DDT) &amp; Tracy Johnstone (CNTW)</w:t>
                            </w:r>
                          </w:p>
                          <w:p w:rsidR="002A6A8F" w:rsidRPr="00531150" w:rsidRDefault="002A6A8F" w:rsidP="002A6A8F">
                            <w:pPr>
                              <w:spacing w:after="0" w:line="240" w:lineRule="auto"/>
                              <w:jc w:val="center"/>
                              <w:rPr>
                                <w:b/>
                                <w:sz w:val="20"/>
                                <w:szCs w:val="20"/>
                              </w:rPr>
                            </w:pPr>
                            <w:r>
                              <w:rPr>
                                <w:b/>
                                <w:sz w:val="20"/>
                                <w:szCs w:val="20"/>
                              </w:rPr>
                              <w:t>(Joint Posts PC)</w:t>
                            </w:r>
                          </w:p>
                          <w:p w:rsidR="002A6A8F" w:rsidRDefault="002A6A8F" w:rsidP="002A6A8F">
                            <w:pPr>
                              <w:spacing w:after="0" w:line="240" w:lineRule="auto"/>
                              <w:jc w:val="center"/>
                              <w:rPr>
                                <w:sz w:val="16"/>
                                <w:szCs w:val="16"/>
                              </w:rPr>
                            </w:pPr>
                            <w:r>
                              <w:rPr>
                                <w:sz w:val="16"/>
                                <w:szCs w:val="16"/>
                              </w:rPr>
                              <w:t>Head of Primary Care</w:t>
                            </w:r>
                            <w:r w:rsidRPr="0094667F">
                              <w:rPr>
                                <w:sz w:val="16"/>
                                <w:szCs w:val="1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7" style="position:absolute;margin-left:228.75pt;margin-top:71.3pt;width:197.7pt;height:4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" fillcolor="#f2dbdb">
                <v:textbox inset="0,0,0,0">
                  <w:txbxContent>
                    <w:p w:rsidR="002A6A8F" w:rsidRDefault="002A6A8F" w:rsidP="002A6A8F">
                      <w:pPr>
                        <w:spacing w:after="0" w:line="240" w:lineRule="auto"/>
                        <w:jc w:val="center"/>
                        <w:rPr>
                          <w:b/>
                          <w:sz w:val="20"/>
                          <w:szCs w:val="20"/>
                        </w:rPr>
                      </w:pPr>
                      <w:r>
                        <w:rPr>
                          <w:b/>
                          <w:sz w:val="20"/>
                          <w:szCs w:val="20"/>
                        </w:rPr>
                        <w:t>Sheila Lister (DDT) &amp; Tracy Johnstone (CNTW)</w:t>
                      </w:r>
                    </w:p>
                    <w:p w:rsidR="002A6A8F" w:rsidRPr="00531150" w:rsidRDefault="002A6A8F" w:rsidP="002A6A8F">
                      <w:pPr>
                        <w:spacing w:after="0" w:line="240" w:lineRule="auto"/>
                        <w:jc w:val="center"/>
                        <w:rPr>
                          <w:b/>
                          <w:sz w:val="20"/>
                          <w:szCs w:val="20"/>
                        </w:rPr>
                      </w:pPr>
                      <w:r>
                        <w:rPr>
                          <w:b/>
                          <w:sz w:val="20"/>
                          <w:szCs w:val="20"/>
                        </w:rPr>
                        <w:t>(Joint Posts PC)</w:t>
                      </w:r>
                    </w:p>
                    <w:p w:rsidR="002A6A8F" w:rsidRDefault="002A6A8F" w:rsidP="002A6A8F">
                      <w:pPr>
                        <w:spacing w:after="0" w:line="240" w:lineRule="auto"/>
                        <w:jc w:val="center"/>
                        <w:rPr>
                          <w:sz w:val="16"/>
                          <w:szCs w:val="16"/>
                        </w:rPr>
                      </w:pPr>
                      <w:r>
                        <w:rPr>
                          <w:sz w:val="16"/>
                          <w:szCs w:val="16"/>
                        </w:rPr>
                        <w:t>Head of Primary Care</w:t>
                      </w:r>
                      <w:r w:rsidRPr="0094667F">
                        <w:rPr>
                          <w:sz w:val="16"/>
                          <w:szCs w:val="16"/>
                        </w:rPr>
                        <w:t xml:space="preserve"> </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4209415</wp:posOffset>
                </wp:positionH>
                <wp:positionV relativeFrom="paragraph">
                  <wp:posOffset>1522095</wp:posOffset>
                </wp:positionV>
                <wp:extent cx="0" cy="247650"/>
                <wp:effectExtent l="18415" t="23495" r="19685" b="1460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31.45pt;margin-top:119.85pt;width:0;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" strokeweight="2.25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4210050</wp:posOffset>
                </wp:positionH>
                <wp:positionV relativeFrom="paragraph">
                  <wp:posOffset>2569845</wp:posOffset>
                </wp:positionV>
                <wp:extent cx="0" cy="247650"/>
                <wp:effectExtent l="19050" t="23495" r="19050" b="146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31.5pt;margin-top:202.35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" strokeweight="2.25p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7512050</wp:posOffset>
                </wp:positionH>
                <wp:positionV relativeFrom="paragraph">
                  <wp:posOffset>2817495</wp:posOffset>
                </wp:positionV>
                <wp:extent cx="635" cy="161925"/>
                <wp:effectExtent l="15875" t="23495" r="21590" b="1460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91.5pt;margin-top:221.85pt;width:.0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" strokeweight="2.25pt"/>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2967990</wp:posOffset>
                </wp:positionH>
                <wp:positionV relativeFrom="paragraph">
                  <wp:posOffset>2817495</wp:posOffset>
                </wp:positionV>
                <wp:extent cx="635" cy="161925"/>
                <wp:effectExtent l="15240" t="23495" r="22225" b="146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33.7pt;margin-top:221.85pt;width:.0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" strokeweight="2.25p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692785</wp:posOffset>
                </wp:positionH>
                <wp:positionV relativeFrom="paragraph">
                  <wp:posOffset>2817495</wp:posOffset>
                </wp:positionV>
                <wp:extent cx="635" cy="161925"/>
                <wp:effectExtent l="16510" t="23495" r="20955"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4.55pt;margin-top:221.85pt;width:.0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qeJwIAAE4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" strokeweight="2.25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2295525</wp:posOffset>
                </wp:positionH>
                <wp:positionV relativeFrom="paragraph">
                  <wp:posOffset>2979420</wp:posOffset>
                </wp:positionV>
                <wp:extent cx="1277620" cy="674370"/>
                <wp:effectExtent l="9525" t="13970" r="8255" b="698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Pr="00BE0493" w:rsidRDefault="002A6A8F" w:rsidP="002A6A8F">
                            <w:pPr>
                              <w:spacing w:after="0" w:line="240" w:lineRule="auto"/>
                              <w:jc w:val="center"/>
                              <w:rPr>
                                <w:b/>
                                <w:sz w:val="20"/>
                                <w:szCs w:val="20"/>
                              </w:rPr>
                            </w:pPr>
                            <w:r w:rsidRPr="00BE0493">
                              <w:rPr>
                                <w:b/>
                                <w:sz w:val="20"/>
                                <w:szCs w:val="20"/>
                              </w:rPr>
                              <w:t>Mandy Moyse</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8" style="position:absolute;margin-left:180.75pt;margin-top:234.6pt;width:100.6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" fillcolor="#f2dbdb">
                <v:textbox inset="0,0,0,0">
                  <w:txbxContent>
                    <w:p w:rsidR="002A6A8F" w:rsidRPr="00BE0493" w:rsidRDefault="002A6A8F" w:rsidP="002A6A8F">
                      <w:pPr>
                        <w:spacing w:after="0" w:line="240" w:lineRule="auto"/>
                        <w:jc w:val="center"/>
                        <w:rPr>
                          <w:b/>
                          <w:sz w:val="20"/>
                          <w:szCs w:val="20"/>
                        </w:rPr>
                      </w:pPr>
                      <w:r w:rsidRPr="00BE0493">
                        <w:rPr>
                          <w:b/>
                          <w:sz w:val="20"/>
                          <w:szCs w:val="20"/>
                        </w:rPr>
                        <w:t>Mandy Moyse</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2979420</wp:posOffset>
                </wp:positionV>
                <wp:extent cx="1277620" cy="674370"/>
                <wp:effectExtent l="12065" t="13970" r="5715" b="698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Default="002A6A8F" w:rsidP="002A6A8F">
                            <w:pPr>
                              <w:spacing w:after="0" w:line="240" w:lineRule="auto"/>
                              <w:jc w:val="center"/>
                              <w:rPr>
                                <w:b/>
                                <w:sz w:val="20"/>
                                <w:szCs w:val="20"/>
                              </w:rPr>
                            </w:pPr>
                            <w:r w:rsidRPr="00BE0493">
                              <w:rPr>
                                <w:b/>
                                <w:sz w:val="20"/>
                                <w:szCs w:val="20"/>
                              </w:rPr>
                              <w:t>Julie Logue</w:t>
                            </w:r>
                          </w:p>
                          <w:p w:rsidR="002A6A8F" w:rsidRPr="00BE0493" w:rsidRDefault="002A6A8F" w:rsidP="002A6A8F">
                            <w:pPr>
                              <w:spacing w:after="0" w:line="240" w:lineRule="auto"/>
                              <w:jc w:val="center"/>
                              <w:rPr>
                                <w:b/>
                                <w:sz w:val="20"/>
                                <w:szCs w:val="20"/>
                              </w:rPr>
                            </w:pPr>
                            <w:r>
                              <w:rPr>
                                <w:b/>
                                <w:sz w:val="20"/>
                                <w:szCs w:val="20"/>
                              </w:rPr>
                              <w:t>Paul Chapman</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29" style="position:absolute;margin-left:2.45pt;margin-top:234.6pt;width:100.6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" fillcolor="#f2dbdb">
                <v:textbox inset="0,0,0,0">
                  <w:txbxContent>
                    <w:p w:rsidR="002A6A8F" w:rsidRDefault="002A6A8F" w:rsidP="002A6A8F">
                      <w:pPr>
                        <w:spacing w:after="0" w:line="240" w:lineRule="auto"/>
                        <w:jc w:val="center"/>
                        <w:rPr>
                          <w:b/>
                          <w:sz w:val="20"/>
                          <w:szCs w:val="20"/>
                        </w:rPr>
                      </w:pPr>
                      <w:r w:rsidRPr="00BE0493">
                        <w:rPr>
                          <w:b/>
                          <w:sz w:val="20"/>
                          <w:szCs w:val="20"/>
                        </w:rPr>
                        <w:t>Julie Logue</w:t>
                      </w:r>
                    </w:p>
                    <w:p w:rsidR="002A6A8F" w:rsidRPr="00BE0493" w:rsidRDefault="002A6A8F" w:rsidP="002A6A8F">
                      <w:pPr>
                        <w:spacing w:after="0" w:line="240" w:lineRule="auto"/>
                        <w:jc w:val="center"/>
                        <w:rPr>
                          <w:b/>
                          <w:sz w:val="20"/>
                          <w:szCs w:val="20"/>
                        </w:rPr>
                      </w:pPr>
                      <w:r>
                        <w:rPr>
                          <w:b/>
                          <w:sz w:val="20"/>
                          <w:szCs w:val="20"/>
                        </w:rPr>
                        <w:t>Paul Chapman</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4766310</wp:posOffset>
                </wp:positionH>
                <wp:positionV relativeFrom="paragraph">
                  <wp:posOffset>3028315</wp:posOffset>
                </wp:positionV>
                <wp:extent cx="1277620" cy="674370"/>
                <wp:effectExtent l="13335" t="5715" r="13970" b="571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Pr="00963BA7" w:rsidRDefault="002A6A8F" w:rsidP="002A6A8F">
                            <w:pPr>
                              <w:spacing w:after="0" w:line="240" w:lineRule="auto"/>
                              <w:jc w:val="center"/>
                              <w:rPr>
                                <w:b/>
                                <w:sz w:val="20"/>
                                <w:szCs w:val="20"/>
                              </w:rPr>
                            </w:pPr>
                            <w:r w:rsidRPr="00963BA7">
                              <w:rPr>
                                <w:b/>
                                <w:sz w:val="20"/>
                                <w:szCs w:val="20"/>
                              </w:rPr>
                              <w:t>Rachel Turnbull</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0" style="position:absolute;margin-left:375.3pt;margin-top:238.45pt;width:100.6pt;height: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" fillcolor="#f2dbdb">
                <v:textbox inset="0,0,0,0">
                  <w:txbxContent>
                    <w:p w:rsidR="002A6A8F" w:rsidRPr="00963BA7" w:rsidRDefault="002A6A8F" w:rsidP="002A6A8F">
                      <w:pPr>
                        <w:spacing w:after="0" w:line="240" w:lineRule="auto"/>
                        <w:jc w:val="center"/>
                        <w:rPr>
                          <w:b/>
                          <w:sz w:val="20"/>
                          <w:szCs w:val="20"/>
                        </w:rPr>
                      </w:pPr>
                      <w:r w:rsidRPr="00963BA7">
                        <w:rPr>
                          <w:b/>
                          <w:sz w:val="20"/>
                          <w:szCs w:val="20"/>
                        </w:rPr>
                        <w:t>Rachel Turnbull</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6812915</wp:posOffset>
                </wp:positionH>
                <wp:positionV relativeFrom="paragraph">
                  <wp:posOffset>2979420</wp:posOffset>
                </wp:positionV>
                <wp:extent cx="1277620" cy="674370"/>
                <wp:effectExtent l="12065" t="13970" r="5715" b="698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Pr="00F94E86" w:rsidRDefault="002A6A8F" w:rsidP="002A6A8F">
                            <w:pPr>
                              <w:spacing w:after="0" w:line="240" w:lineRule="auto"/>
                              <w:jc w:val="center"/>
                              <w:rPr>
                                <w:b/>
                                <w:sz w:val="20"/>
                                <w:szCs w:val="20"/>
                              </w:rPr>
                            </w:pPr>
                            <w:r w:rsidRPr="00F94E86">
                              <w:rPr>
                                <w:b/>
                                <w:sz w:val="20"/>
                                <w:szCs w:val="20"/>
                              </w:rPr>
                              <w:t>Jackie Lambert</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1" style="position:absolute;margin-left:536.45pt;margin-top:234.6pt;width:100.6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" fillcolor="#f2dbdb">
                <v:textbox inset="0,0,0,0">
                  <w:txbxContent>
                    <w:p w:rsidR="002A6A8F" w:rsidRPr="00F94E86" w:rsidRDefault="002A6A8F" w:rsidP="002A6A8F">
                      <w:pPr>
                        <w:spacing w:after="0" w:line="240" w:lineRule="auto"/>
                        <w:jc w:val="center"/>
                        <w:rPr>
                          <w:b/>
                          <w:sz w:val="20"/>
                          <w:szCs w:val="20"/>
                        </w:rPr>
                      </w:pPr>
                      <w:r w:rsidRPr="00F94E86">
                        <w:rPr>
                          <w:b/>
                          <w:sz w:val="20"/>
                          <w:szCs w:val="20"/>
                        </w:rPr>
                        <w:t>Jackie Lambert</w:t>
                      </w:r>
                    </w:p>
                    <w:p w:rsidR="002A6A8F" w:rsidRPr="00BE0493" w:rsidRDefault="002A6A8F" w:rsidP="002A6A8F">
                      <w:pPr>
                        <w:spacing w:after="0" w:line="240" w:lineRule="auto"/>
                        <w:jc w:val="center"/>
                        <w:rPr>
                          <w:b/>
                          <w:sz w:val="20"/>
                          <w:szCs w:val="20"/>
                        </w:rPr>
                      </w:pPr>
                      <w:r w:rsidRPr="00BE0493">
                        <w:rPr>
                          <w:sz w:val="20"/>
                          <w:szCs w:val="20"/>
                        </w:rPr>
                        <w:t xml:space="preserve">Programme Manager </w:t>
                      </w:r>
                      <w:r w:rsidRPr="00BE0493">
                        <w:rPr>
                          <w:b/>
                          <w:sz w:val="20"/>
                          <w:szCs w:val="20"/>
                        </w:rPr>
                        <w:t>JD14</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7512685</wp:posOffset>
                </wp:positionH>
                <wp:positionV relativeFrom="paragraph">
                  <wp:posOffset>3702685</wp:posOffset>
                </wp:positionV>
                <wp:extent cx="1270" cy="544830"/>
                <wp:effectExtent l="16510" t="22860" r="20320" b="228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48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591.55pt;margin-top:291.55pt;width:.1pt;height:4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" strokeweight="2.25pt"/>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5416550</wp:posOffset>
                </wp:positionH>
                <wp:positionV relativeFrom="paragraph">
                  <wp:posOffset>3702685</wp:posOffset>
                </wp:positionV>
                <wp:extent cx="1270" cy="544830"/>
                <wp:effectExtent l="15875" t="22860" r="20955" b="228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48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426.5pt;margin-top:291.55pt;width:.1pt;height:4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" strokeweight="2.25pt"/>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2968625</wp:posOffset>
                </wp:positionH>
                <wp:positionV relativeFrom="paragraph">
                  <wp:posOffset>3653790</wp:posOffset>
                </wp:positionV>
                <wp:extent cx="1270" cy="544830"/>
                <wp:effectExtent l="15875" t="21590" r="20955" b="146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48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33.75pt;margin-top:287.7pt;width:.1pt;height:4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5bKgIAAE8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" strokeweight="2.25p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693420</wp:posOffset>
                </wp:positionH>
                <wp:positionV relativeFrom="paragraph">
                  <wp:posOffset>3702685</wp:posOffset>
                </wp:positionV>
                <wp:extent cx="1270" cy="544830"/>
                <wp:effectExtent l="17145" t="22860" r="19685"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448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4.6pt;margin-top:291.55pt;width:.1pt;height:4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" strokeweight="2.25p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107315</wp:posOffset>
                </wp:positionH>
                <wp:positionV relativeFrom="paragraph">
                  <wp:posOffset>4247515</wp:posOffset>
                </wp:positionV>
                <wp:extent cx="1277620" cy="674370"/>
                <wp:effectExtent l="12065" t="5715" r="5715" b="571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Pr="00531150" w:rsidRDefault="002A6A8F" w:rsidP="002A6A8F">
                            <w:pPr>
                              <w:spacing w:after="0" w:line="240" w:lineRule="auto"/>
                              <w:jc w:val="center"/>
                              <w:rPr>
                                <w:b/>
                                <w:sz w:val="20"/>
                                <w:szCs w:val="20"/>
                              </w:rPr>
                            </w:pPr>
                            <w:r>
                              <w:rPr>
                                <w:b/>
                                <w:sz w:val="20"/>
                                <w:szCs w:val="20"/>
                              </w:rPr>
                              <w:t>Dawn Dunbar</w:t>
                            </w:r>
                          </w:p>
                          <w:p w:rsidR="002A6A8F" w:rsidRPr="00BE0493" w:rsidRDefault="002A6A8F" w:rsidP="002A6A8F">
                            <w:pPr>
                              <w:spacing w:after="0" w:line="240" w:lineRule="auto"/>
                              <w:jc w:val="center"/>
                              <w:rPr>
                                <w:sz w:val="20"/>
                                <w:szCs w:val="20"/>
                              </w:rPr>
                            </w:pPr>
                            <w:r w:rsidRPr="00BE0493">
                              <w:rPr>
                                <w:sz w:val="20"/>
                                <w:szCs w:val="20"/>
                              </w:rPr>
                              <w:t xml:space="preserve">Project Officers </w:t>
                            </w:r>
                          </w:p>
                          <w:p w:rsidR="002A6A8F" w:rsidRPr="00BE0493" w:rsidRDefault="002A6A8F" w:rsidP="002A6A8F">
                            <w:pPr>
                              <w:spacing w:after="0" w:line="240" w:lineRule="auto"/>
                              <w:jc w:val="center"/>
                              <w:rPr>
                                <w:b/>
                                <w:sz w:val="20"/>
                                <w:szCs w:val="20"/>
                              </w:rPr>
                            </w:pPr>
                            <w:r w:rsidRPr="00BE0493">
                              <w:rPr>
                                <w:b/>
                                <w:sz w:val="20"/>
                                <w:szCs w:val="20"/>
                              </w:rPr>
                              <w:t>JD13</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2" style="position:absolute;margin-left:8.45pt;margin-top:334.45pt;width:100.6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" fillcolor="#f2dbdb">
                <v:textbox inset="0,0,0,0">
                  <w:txbxContent>
                    <w:p w:rsidR="002A6A8F" w:rsidRPr="00531150" w:rsidRDefault="002A6A8F" w:rsidP="002A6A8F">
                      <w:pPr>
                        <w:spacing w:after="0" w:line="240" w:lineRule="auto"/>
                        <w:jc w:val="center"/>
                        <w:rPr>
                          <w:b/>
                          <w:sz w:val="20"/>
                          <w:szCs w:val="20"/>
                        </w:rPr>
                      </w:pPr>
                      <w:r>
                        <w:rPr>
                          <w:b/>
                          <w:sz w:val="20"/>
                          <w:szCs w:val="20"/>
                        </w:rPr>
                        <w:t>Dawn Dunbar</w:t>
                      </w:r>
                    </w:p>
                    <w:p w:rsidR="002A6A8F" w:rsidRPr="00BE0493" w:rsidRDefault="002A6A8F" w:rsidP="002A6A8F">
                      <w:pPr>
                        <w:spacing w:after="0" w:line="240" w:lineRule="auto"/>
                        <w:jc w:val="center"/>
                        <w:rPr>
                          <w:sz w:val="20"/>
                          <w:szCs w:val="20"/>
                        </w:rPr>
                      </w:pPr>
                      <w:r w:rsidRPr="00BE0493">
                        <w:rPr>
                          <w:sz w:val="20"/>
                          <w:szCs w:val="20"/>
                        </w:rPr>
                        <w:t xml:space="preserve">Project Officers </w:t>
                      </w:r>
                    </w:p>
                    <w:p w:rsidR="002A6A8F" w:rsidRPr="00BE0493" w:rsidRDefault="002A6A8F" w:rsidP="002A6A8F">
                      <w:pPr>
                        <w:spacing w:after="0" w:line="240" w:lineRule="auto"/>
                        <w:jc w:val="center"/>
                        <w:rPr>
                          <w:b/>
                          <w:sz w:val="20"/>
                          <w:szCs w:val="20"/>
                        </w:rPr>
                      </w:pPr>
                      <w:r w:rsidRPr="00BE0493">
                        <w:rPr>
                          <w:b/>
                          <w:sz w:val="20"/>
                          <w:szCs w:val="20"/>
                        </w:rPr>
                        <w:t>JD13</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6860540</wp:posOffset>
                </wp:positionH>
                <wp:positionV relativeFrom="paragraph">
                  <wp:posOffset>4247515</wp:posOffset>
                </wp:positionV>
                <wp:extent cx="1277620" cy="674370"/>
                <wp:effectExtent l="12065" t="5715" r="5715" b="571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Pr="00BE0493" w:rsidRDefault="002A6A8F" w:rsidP="002A6A8F">
                            <w:pPr>
                              <w:spacing w:after="0" w:line="240" w:lineRule="auto"/>
                              <w:jc w:val="center"/>
                              <w:rPr>
                                <w:b/>
                                <w:sz w:val="20"/>
                                <w:szCs w:val="20"/>
                              </w:rPr>
                            </w:pPr>
                            <w:r w:rsidRPr="00BE0493">
                              <w:rPr>
                                <w:b/>
                                <w:sz w:val="20"/>
                                <w:szCs w:val="20"/>
                              </w:rPr>
                              <w:t>Ann Steer (Cumbria)</w:t>
                            </w:r>
                          </w:p>
                          <w:p w:rsidR="002A6A8F" w:rsidRPr="00BE0493" w:rsidRDefault="002A6A8F" w:rsidP="002A6A8F">
                            <w:pPr>
                              <w:spacing w:after="0" w:line="240" w:lineRule="auto"/>
                              <w:jc w:val="center"/>
                              <w:rPr>
                                <w:b/>
                                <w:sz w:val="20"/>
                                <w:szCs w:val="20"/>
                              </w:rPr>
                            </w:pPr>
                            <w:r w:rsidRPr="00BE0493">
                              <w:rPr>
                                <w:sz w:val="20"/>
                                <w:szCs w:val="20"/>
                              </w:rPr>
                              <w:t xml:space="preserve">Project Officers </w:t>
                            </w:r>
                            <w:r w:rsidRPr="00BE0493">
                              <w:rPr>
                                <w:b/>
                                <w:sz w:val="20"/>
                                <w:szCs w:val="20"/>
                              </w:rPr>
                              <w:t>JD13</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3" style="position:absolute;margin-left:540.2pt;margin-top:334.45pt;width:100.6pt;height:5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" fillcolor="#f2dbdb">
                <v:textbox inset="0,0,0,0">
                  <w:txbxContent>
                    <w:p w:rsidR="002A6A8F" w:rsidRPr="00BE0493" w:rsidRDefault="002A6A8F" w:rsidP="002A6A8F">
                      <w:pPr>
                        <w:spacing w:after="0" w:line="240" w:lineRule="auto"/>
                        <w:jc w:val="center"/>
                        <w:rPr>
                          <w:b/>
                          <w:sz w:val="20"/>
                          <w:szCs w:val="20"/>
                        </w:rPr>
                      </w:pPr>
                      <w:r w:rsidRPr="00BE0493">
                        <w:rPr>
                          <w:b/>
                          <w:sz w:val="20"/>
                          <w:szCs w:val="20"/>
                        </w:rPr>
                        <w:t>Ann Steer (Cumbria)</w:t>
                      </w:r>
                    </w:p>
                    <w:p w:rsidR="002A6A8F" w:rsidRPr="00BE0493" w:rsidRDefault="002A6A8F" w:rsidP="002A6A8F">
                      <w:pPr>
                        <w:spacing w:after="0" w:line="240" w:lineRule="auto"/>
                        <w:jc w:val="center"/>
                        <w:rPr>
                          <w:b/>
                          <w:sz w:val="20"/>
                          <w:szCs w:val="20"/>
                        </w:rPr>
                      </w:pPr>
                      <w:r w:rsidRPr="00BE0493">
                        <w:rPr>
                          <w:sz w:val="20"/>
                          <w:szCs w:val="20"/>
                        </w:rPr>
                        <w:t xml:space="preserve">Project Officers </w:t>
                      </w:r>
                      <w:r w:rsidRPr="00BE0493">
                        <w:rPr>
                          <w:b/>
                          <w:sz w:val="20"/>
                          <w:szCs w:val="20"/>
                        </w:rPr>
                        <w:t>JD13</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4766310</wp:posOffset>
                </wp:positionH>
                <wp:positionV relativeFrom="paragraph">
                  <wp:posOffset>4247515</wp:posOffset>
                </wp:positionV>
                <wp:extent cx="1277620" cy="674370"/>
                <wp:effectExtent l="13335" t="5715" r="13970" b="57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Pr="00BE0493" w:rsidRDefault="002A6A8F" w:rsidP="002A6A8F">
                            <w:pPr>
                              <w:spacing w:after="0" w:line="240" w:lineRule="auto"/>
                              <w:jc w:val="center"/>
                              <w:rPr>
                                <w:b/>
                                <w:sz w:val="20"/>
                                <w:szCs w:val="20"/>
                              </w:rPr>
                            </w:pPr>
                            <w:r>
                              <w:rPr>
                                <w:b/>
                                <w:sz w:val="20"/>
                                <w:szCs w:val="20"/>
                              </w:rPr>
                              <w:t>Laura McGinty</w:t>
                            </w:r>
                          </w:p>
                          <w:p w:rsidR="002A6A8F" w:rsidRPr="00BE0493" w:rsidRDefault="002A6A8F" w:rsidP="002A6A8F">
                            <w:pPr>
                              <w:spacing w:after="0" w:line="240" w:lineRule="auto"/>
                              <w:jc w:val="center"/>
                              <w:rPr>
                                <w:sz w:val="20"/>
                                <w:szCs w:val="20"/>
                              </w:rPr>
                            </w:pPr>
                            <w:r w:rsidRPr="00BE0493">
                              <w:rPr>
                                <w:sz w:val="20"/>
                                <w:szCs w:val="20"/>
                              </w:rPr>
                              <w:t xml:space="preserve">Project Officers </w:t>
                            </w:r>
                          </w:p>
                          <w:p w:rsidR="002A6A8F" w:rsidRPr="00BE0493" w:rsidRDefault="002A6A8F" w:rsidP="002A6A8F">
                            <w:pPr>
                              <w:spacing w:after="0" w:line="240" w:lineRule="auto"/>
                              <w:jc w:val="center"/>
                              <w:rPr>
                                <w:b/>
                                <w:sz w:val="20"/>
                                <w:szCs w:val="20"/>
                              </w:rPr>
                            </w:pPr>
                            <w:r w:rsidRPr="00BE0493">
                              <w:rPr>
                                <w:b/>
                                <w:sz w:val="20"/>
                                <w:szCs w:val="20"/>
                              </w:rPr>
                              <w:t>JD13</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4" style="position:absolute;margin-left:375.3pt;margin-top:334.45pt;width:100.6pt;height:5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" fillcolor="#f2dbdb">
                <v:textbox inset="0,0,0,0">
                  <w:txbxContent>
                    <w:p w:rsidR="002A6A8F" w:rsidRPr="00BE0493" w:rsidRDefault="002A6A8F" w:rsidP="002A6A8F">
                      <w:pPr>
                        <w:spacing w:after="0" w:line="240" w:lineRule="auto"/>
                        <w:jc w:val="center"/>
                        <w:rPr>
                          <w:b/>
                          <w:sz w:val="20"/>
                          <w:szCs w:val="20"/>
                        </w:rPr>
                      </w:pPr>
                      <w:r>
                        <w:rPr>
                          <w:b/>
                          <w:sz w:val="20"/>
                          <w:szCs w:val="20"/>
                        </w:rPr>
                        <w:t>Laura McGinty</w:t>
                      </w:r>
                    </w:p>
                    <w:p w:rsidR="002A6A8F" w:rsidRPr="00BE0493" w:rsidRDefault="002A6A8F" w:rsidP="002A6A8F">
                      <w:pPr>
                        <w:spacing w:after="0" w:line="240" w:lineRule="auto"/>
                        <w:jc w:val="center"/>
                        <w:rPr>
                          <w:sz w:val="20"/>
                          <w:szCs w:val="20"/>
                        </w:rPr>
                      </w:pPr>
                      <w:r w:rsidRPr="00BE0493">
                        <w:rPr>
                          <w:sz w:val="20"/>
                          <w:szCs w:val="20"/>
                        </w:rPr>
                        <w:t xml:space="preserve">Project Officers </w:t>
                      </w:r>
                    </w:p>
                    <w:p w:rsidR="002A6A8F" w:rsidRPr="00BE0493" w:rsidRDefault="002A6A8F" w:rsidP="002A6A8F">
                      <w:pPr>
                        <w:spacing w:after="0" w:line="240" w:lineRule="auto"/>
                        <w:jc w:val="center"/>
                        <w:rPr>
                          <w:b/>
                          <w:sz w:val="20"/>
                          <w:szCs w:val="20"/>
                        </w:rPr>
                      </w:pPr>
                      <w:r w:rsidRPr="00BE0493">
                        <w:rPr>
                          <w:b/>
                          <w:sz w:val="20"/>
                          <w:szCs w:val="20"/>
                        </w:rPr>
                        <w:t>JD13</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2343150</wp:posOffset>
                </wp:positionH>
                <wp:positionV relativeFrom="paragraph">
                  <wp:posOffset>4247515</wp:posOffset>
                </wp:positionV>
                <wp:extent cx="1277620" cy="674370"/>
                <wp:effectExtent l="9525" t="5715" r="8255" b="571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4370"/>
                        </a:xfrm>
                        <a:prstGeom prst="roundRect">
                          <a:avLst>
                            <a:gd name="adj" fmla="val 16667"/>
                          </a:avLst>
                        </a:prstGeom>
                        <a:solidFill>
                          <a:srgbClr val="F2DBDB"/>
                        </a:solidFill>
                        <a:ln w="9525">
                          <a:solidFill>
                            <a:srgbClr val="000000"/>
                          </a:solidFill>
                          <a:round/>
                          <a:headEnd/>
                          <a:tailEnd/>
                        </a:ln>
                      </wps:spPr>
                      <wps:txbx>
                        <w:txbxContent>
                          <w:p w:rsidR="002A6A8F" w:rsidRPr="006F1F2A" w:rsidRDefault="002A6A8F" w:rsidP="002A6A8F">
                            <w:pPr>
                              <w:spacing w:after="0" w:line="240" w:lineRule="auto"/>
                              <w:jc w:val="center"/>
                              <w:rPr>
                                <w:b/>
                                <w:sz w:val="20"/>
                                <w:szCs w:val="20"/>
                              </w:rPr>
                            </w:pPr>
                            <w:r>
                              <w:rPr>
                                <w:b/>
                                <w:sz w:val="20"/>
                                <w:szCs w:val="20"/>
                              </w:rPr>
                              <w:t>Lisa Morris</w:t>
                            </w:r>
                          </w:p>
                          <w:p w:rsidR="002A6A8F" w:rsidRPr="00BE0493" w:rsidRDefault="002A6A8F" w:rsidP="002A6A8F">
                            <w:pPr>
                              <w:spacing w:after="0" w:line="240" w:lineRule="auto"/>
                              <w:jc w:val="center"/>
                              <w:rPr>
                                <w:sz w:val="20"/>
                                <w:szCs w:val="20"/>
                              </w:rPr>
                            </w:pPr>
                            <w:r w:rsidRPr="00BE0493">
                              <w:rPr>
                                <w:sz w:val="20"/>
                                <w:szCs w:val="20"/>
                              </w:rPr>
                              <w:t xml:space="preserve">Project Officers   </w:t>
                            </w:r>
                          </w:p>
                          <w:p w:rsidR="002A6A8F" w:rsidRPr="00BE0493" w:rsidRDefault="002A6A8F" w:rsidP="002A6A8F">
                            <w:pPr>
                              <w:spacing w:after="0" w:line="240" w:lineRule="auto"/>
                              <w:jc w:val="center"/>
                              <w:rPr>
                                <w:b/>
                                <w:sz w:val="20"/>
                                <w:szCs w:val="20"/>
                              </w:rPr>
                            </w:pPr>
                            <w:r w:rsidRPr="00BE0493">
                              <w:rPr>
                                <w:b/>
                                <w:sz w:val="20"/>
                                <w:szCs w:val="20"/>
                              </w:rPr>
                              <w:t>JD13</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5" style="position:absolute;margin-left:184.5pt;margin-top:334.45pt;width:100.6pt;height:5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" fillcolor="#f2dbdb">
                <v:textbox inset="0,0,0,0">
                  <w:txbxContent>
                    <w:p w:rsidR="002A6A8F" w:rsidRPr="006F1F2A" w:rsidRDefault="002A6A8F" w:rsidP="002A6A8F">
                      <w:pPr>
                        <w:spacing w:after="0" w:line="240" w:lineRule="auto"/>
                        <w:jc w:val="center"/>
                        <w:rPr>
                          <w:b/>
                          <w:sz w:val="20"/>
                          <w:szCs w:val="20"/>
                        </w:rPr>
                      </w:pPr>
                      <w:r>
                        <w:rPr>
                          <w:b/>
                          <w:sz w:val="20"/>
                          <w:szCs w:val="20"/>
                        </w:rPr>
                        <w:t>Lisa Morris</w:t>
                      </w:r>
                    </w:p>
                    <w:p w:rsidR="002A6A8F" w:rsidRPr="00BE0493" w:rsidRDefault="002A6A8F" w:rsidP="002A6A8F">
                      <w:pPr>
                        <w:spacing w:after="0" w:line="240" w:lineRule="auto"/>
                        <w:jc w:val="center"/>
                        <w:rPr>
                          <w:sz w:val="20"/>
                          <w:szCs w:val="20"/>
                        </w:rPr>
                      </w:pPr>
                      <w:r w:rsidRPr="00BE0493">
                        <w:rPr>
                          <w:sz w:val="20"/>
                          <w:szCs w:val="20"/>
                        </w:rPr>
                        <w:t xml:space="preserve">Project Officers   </w:t>
                      </w:r>
                    </w:p>
                    <w:p w:rsidR="002A6A8F" w:rsidRPr="00BE0493" w:rsidRDefault="002A6A8F" w:rsidP="002A6A8F">
                      <w:pPr>
                        <w:spacing w:after="0" w:line="240" w:lineRule="auto"/>
                        <w:jc w:val="center"/>
                        <w:rPr>
                          <w:b/>
                          <w:sz w:val="20"/>
                          <w:szCs w:val="20"/>
                        </w:rPr>
                      </w:pPr>
                      <w:r w:rsidRPr="00BE0493">
                        <w:rPr>
                          <w:b/>
                          <w:sz w:val="20"/>
                          <w:szCs w:val="20"/>
                        </w:rPr>
                        <w:t>JD13</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7513955</wp:posOffset>
                </wp:positionH>
                <wp:positionV relativeFrom="paragraph">
                  <wp:posOffset>4921885</wp:posOffset>
                </wp:positionV>
                <wp:extent cx="635" cy="240030"/>
                <wp:effectExtent l="17780" t="22860" r="19685" b="228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0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91.65pt;margin-top:387.55pt;width:.05pt;height:18.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" strokeweight="2.25pt"/>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5417820</wp:posOffset>
                </wp:positionH>
                <wp:positionV relativeFrom="paragraph">
                  <wp:posOffset>4921885</wp:posOffset>
                </wp:positionV>
                <wp:extent cx="635" cy="240030"/>
                <wp:effectExtent l="17145" t="22860" r="20320" b="228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0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26.6pt;margin-top:387.55pt;width:.05pt;height:18.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" strokeweight="2.25pt"/>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2969895</wp:posOffset>
                </wp:positionH>
                <wp:positionV relativeFrom="paragraph">
                  <wp:posOffset>4921885</wp:posOffset>
                </wp:positionV>
                <wp:extent cx="635" cy="240030"/>
                <wp:effectExtent l="17145" t="22860" r="20320" b="228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0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33.85pt;margin-top:387.55pt;width:.05pt;height:18.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" strokeweight="2.25pt"/>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695960</wp:posOffset>
                </wp:positionH>
                <wp:positionV relativeFrom="paragraph">
                  <wp:posOffset>4921885</wp:posOffset>
                </wp:positionV>
                <wp:extent cx="635" cy="240030"/>
                <wp:effectExtent l="19685" t="22860" r="17780" b="228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00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4.8pt;margin-top:387.55pt;width:.05pt;height:18.9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" strokeweight="2.25pt"/>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694690</wp:posOffset>
                </wp:positionH>
                <wp:positionV relativeFrom="paragraph">
                  <wp:posOffset>5161915</wp:posOffset>
                </wp:positionV>
                <wp:extent cx="6819900" cy="0"/>
                <wp:effectExtent l="8890" t="5715" r="1016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4.7pt;margin-top:406.45pt;width:53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"/>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4209415</wp:posOffset>
                </wp:positionH>
                <wp:positionV relativeFrom="paragraph">
                  <wp:posOffset>5161915</wp:posOffset>
                </wp:positionV>
                <wp:extent cx="635" cy="219075"/>
                <wp:effectExtent l="18415" t="15240" r="19050"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31.45pt;margin-top:406.45pt;width:.0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" strokeweight="2.25pt"/>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990600</wp:posOffset>
                </wp:positionH>
                <wp:positionV relativeFrom="paragraph">
                  <wp:posOffset>5380990</wp:posOffset>
                </wp:positionV>
                <wp:extent cx="6210300" cy="610870"/>
                <wp:effectExtent l="9525" t="5715" r="9525" b="120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10870"/>
                        </a:xfrm>
                        <a:prstGeom prst="roundRect">
                          <a:avLst>
                            <a:gd name="adj" fmla="val 16667"/>
                          </a:avLst>
                        </a:prstGeom>
                        <a:solidFill>
                          <a:srgbClr val="F2DBDB"/>
                        </a:solidFill>
                        <a:ln w="9525">
                          <a:solidFill>
                            <a:srgbClr val="000000"/>
                          </a:solidFill>
                          <a:round/>
                          <a:headEnd/>
                          <a:tailEnd/>
                        </a:ln>
                      </wps:spPr>
                      <wps:txbx>
                        <w:txbxContent>
                          <w:p w:rsidR="002A6A8F" w:rsidRPr="00BE0493" w:rsidRDefault="002A6A8F" w:rsidP="002A6A8F">
                            <w:pPr>
                              <w:spacing w:after="0" w:line="240" w:lineRule="auto"/>
                              <w:jc w:val="center"/>
                              <w:rPr>
                                <w:b/>
                                <w:sz w:val="20"/>
                                <w:szCs w:val="20"/>
                              </w:rPr>
                            </w:pPr>
                            <w:r>
                              <w:rPr>
                                <w:b/>
                                <w:sz w:val="20"/>
                                <w:szCs w:val="20"/>
                              </w:rPr>
                              <w:t>Administration Team – (shared resource with Primary Care)</w:t>
                            </w:r>
                          </w:p>
                          <w:p w:rsidR="002A6A8F" w:rsidRPr="00B8227C" w:rsidRDefault="002A6A8F" w:rsidP="002A6A8F">
                            <w:pPr>
                              <w:spacing w:after="0" w:line="240" w:lineRule="auto"/>
                              <w:jc w:val="center"/>
                              <w:rPr>
                                <w:b/>
                                <w:color w:val="FF0000"/>
                                <w:sz w:val="20"/>
                                <w:szCs w:val="20"/>
                              </w:rPr>
                            </w:pPr>
                            <w:proofErr w:type="gramStart"/>
                            <w:r w:rsidRPr="00B8227C">
                              <w:rPr>
                                <w:b/>
                                <w:sz w:val="20"/>
                                <w:szCs w:val="20"/>
                              </w:rPr>
                              <w:t>JD2</w:t>
                            </w:r>
                            <w:r>
                              <w:rPr>
                                <w:sz w:val="20"/>
                                <w:szCs w:val="20"/>
                              </w:rPr>
                              <w:t xml:space="preserve">  -</w:t>
                            </w:r>
                            <w:proofErr w:type="gramEnd"/>
                            <w:r>
                              <w:rPr>
                                <w:sz w:val="20"/>
                                <w:szCs w:val="20"/>
                              </w:rPr>
                              <w:t xml:space="preserve"> Clair Dodds and Debbie </w:t>
                            </w:r>
                            <w:proofErr w:type="spellStart"/>
                            <w:r>
                              <w:rPr>
                                <w:sz w:val="20"/>
                                <w:szCs w:val="20"/>
                              </w:rPr>
                              <w:t>Porteous</w:t>
                            </w:r>
                            <w:proofErr w:type="spellEnd"/>
                          </w:p>
                          <w:p w:rsidR="002A6A8F" w:rsidRPr="00BE0493" w:rsidRDefault="002A6A8F" w:rsidP="002A6A8F">
                            <w:pPr>
                              <w:spacing w:after="0" w:line="240" w:lineRule="auto"/>
                              <w:jc w:val="center"/>
                              <w:rPr>
                                <w:sz w:val="20"/>
                                <w:szCs w:val="20"/>
                              </w:rPr>
                            </w:pPr>
                            <w:r w:rsidRPr="00B8227C">
                              <w:rPr>
                                <w:b/>
                                <w:sz w:val="20"/>
                                <w:szCs w:val="20"/>
                              </w:rPr>
                              <w:t>JD20</w:t>
                            </w:r>
                            <w:r>
                              <w:rPr>
                                <w:sz w:val="20"/>
                                <w:szCs w:val="20"/>
                              </w:rPr>
                              <w:t xml:space="preserve"> - Michelle McDonough (Joint Post PC)</w:t>
                            </w:r>
                          </w:p>
                          <w:p w:rsidR="002A6A8F" w:rsidRPr="00BE0493" w:rsidRDefault="002A6A8F" w:rsidP="002A6A8F">
                            <w:pPr>
                              <w:spacing w:after="0" w:line="240" w:lineRule="auto"/>
                              <w:jc w:val="center"/>
                              <w:rPr>
                                <w:b/>
                                <w:sz w:val="20"/>
                                <w:szCs w:val="20"/>
                              </w:rPr>
                            </w:pP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6" style="position:absolute;margin-left:78pt;margin-top:423.7pt;width:489pt;height:4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" fillcolor="#f2dbdb">
                <v:textbox inset="0,0,0,0">
                  <w:txbxContent>
                    <w:p w:rsidR="002A6A8F" w:rsidRPr="00BE0493" w:rsidRDefault="002A6A8F" w:rsidP="002A6A8F">
                      <w:pPr>
                        <w:spacing w:after="0" w:line="240" w:lineRule="auto"/>
                        <w:jc w:val="center"/>
                        <w:rPr>
                          <w:b/>
                          <w:sz w:val="20"/>
                          <w:szCs w:val="20"/>
                        </w:rPr>
                      </w:pPr>
                      <w:r>
                        <w:rPr>
                          <w:b/>
                          <w:sz w:val="20"/>
                          <w:szCs w:val="20"/>
                        </w:rPr>
                        <w:t>Administration Team – (shared resource with Primary Care)</w:t>
                      </w:r>
                    </w:p>
                    <w:p w:rsidR="002A6A8F" w:rsidRPr="00B8227C" w:rsidRDefault="002A6A8F" w:rsidP="002A6A8F">
                      <w:pPr>
                        <w:spacing w:after="0" w:line="240" w:lineRule="auto"/>
                        <w:jc w:val="center"/>
                        <w:rPr>
                          <w:b/>
                          <w:color w:val="FF0000"/>
                          <w:sz w:val="20"/>
                          <w:szCs w:val="20"/>
                        </w:rPr>
                      </w:pPr>
                      <w:proofErr w:type="gramStart"/>
                      <w:r w:rsidRPr="00B8227C">
                        <w:rPr>
                          <w:b/>
                          <w:sz w:val="20"/>
                          <w:szCs w:val="20"/>
                        </w:rPr>
                        <w:t>JD2</w:t>
                      </w:r>
                      <w:r>
                        <w:rPr>
                          <w:sz w:val="20"/>
                          <w:szCs w:val="20"/>
                        </w:rPr>
                        <w:t xml:space="preserve">  -</w:t>
                      </w:r>
                      <w:proofErr w:type="gramEnd"/>
                      <w:r>
                        <w:rPr>
                          <w:sz w:val="20"/>
                          <w:szCs w:val="20"/>
                        </w:rPr>
                        <w:t xml:space="preserve"> Clair </w:t>
                      </w:r>
                      <w:proofErr w:type="spellStart"/>
                      <w:r>
                        <w:rPr>
                          <w:sz w:val="20"/>
                          <w:szCs w:val="20"/>
                        </w:rPr>
                        <w:t>Dodds</w:t>
                      </w:r>
                      <w:proofErr w:type="spellEnd"/>
                      <w:r>
                        <w:rPr>
                          <w:sz w:val="20"/>
                          <w:szCs w:val="20"/>
                        </w:rPr>
                        <w:t xml:space="preserve"> and Debbie </w:t>
                      </w:r>
                      <w:proofErr w:type="spellStart"/>
                      <w:r>
                        <w:rPr>
                          <w:sz w:val="20"/>
                          <w:szCs w:val="20"/>
                        </w:rPr>
                        <w:t>Porteous</w:t>
                      </w:r>
                      <w:proofErr w:type="spellEnd"/>
                    </w:p>
                    <w:p w:rsidR="002A6A8F" w:rsidRPr="00BE0493" w:rsidRDefault="002A6A8F" w:rsidP="002A6A8F">
                      <w:pPr>
                        <w:spacing w:after="0" w:line="240" w:lineRule="auto"/>
                        <w:jc w:val="center"/>
                        <w:rPr>
                          <w:sz w:val="20"/>
                          <w:szCs w:val="20"/>
                        </w:rPr>
                      </w:pPr>
                      <w:r w:rsidRPr="00B8227C">
                        <w:rPr>
                          <w:b/>
                          <w:sz w:val="20"/>
                          <w:szCs w:val="20"/>
                        </w:rPr>
                        <w:t>JD20</w:t>
                      </w:r>
                      <w:r>
                        <w:rPr>
                          <w:sz w:val="20"/>
                          <w:szCs w:val="20"/>
                        </w:rPr>
                        <w:t xml:space="preserve"> - Michelle McDonough (Joint Post PC)</w:t>
                      </w:r>
                    </w:p>
                    <w:p w:rsidR="002A6A8F" w:rsidRPr="00BE0493" w:rsidRDefault="002A6A8F" w:rsidP="002A6A8F">
                      <w:pPr>
                        <w:spacing w:after="0" w:line="240" w:lineRule="auto"/>
                        <w:jc w:val="center"/>
                        <w:rPr>
                          <w:b/>
                          <w:sz w:val="20"/>
                          <w:szCs w:val="20"/>
                        </w:rPr>
                      </w:pP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5418455</wp:posOffset>
                </wp:positionH>
                <wp:positionV relativeFrom="paragraph">
                  <wp:posOffset>-315595</wp:posOffset>
                </wp:positionV>
                <wp:extent cx="3829050" cy="1037590"/>
                <wp:effectExtent l="8255" t="5080" r="10795" b="50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037590"/>
                        </a:xfrm>
                        <a:prstGeom prst="roundRect">
                          <a:avLst>
                            <a:gd name="adj" fmla="val 16667"/>
                          </a:avLst>
                        </a:prstGeom>
                        <a:solidFill>
                          <a:srgbClr val="B8CCE4"/>
                        </a:solidFill>
                        <a:ln w="9525">
                          <a:solidFill>
                            <a:srgbClr val="000000"/>
                          </a:solidFill>
                          <a:round/>
                          <a:headEnd/>
                          <a:tailEnd/>
                        </a:ln>
                      </wps:spPr>
                      <wps:txbx>
                        <w:txbxContent>
                          <w:p w:rsidR="002A6A8F" w:rsidRPr="006F1F2A" w:rsidRDefault="002A6A8F" w:rsidP="002A6A8F">
                            <w:pPr>
                              <w:spacing w:after="0" w:line="240" w:lineRule="auto"/>
                              <w:jc w:val="center"/>
                              <w:rPr>
                                <w:b/>
                                <w:sz w:val="20"/>
                                <w:szCs w:val="20"/>
                                <w:u w:val="single"/>
                              </w:rPr>
                            </w:pPr>
                            <w:r w:rsidRPr="006F1F2A">
                              <w:rPr>
                                <w:b/>
                                <w:sz w:val="20"/>
                                <w:szCs w:val="20"/>
                                <w:u w:val="single"/>
                              </w:rPr>
                              <w:t>Clinical Advisors</w:t>
                            </w:r>
                            <w:r>
                              <w:rPr>
                                <w:b/>
                                <w:sz w:val="20"/>
                                <w:szCs w:val="20"/>
                                <w:u w:val="single"/>
                              </w:rPr>
                              <w:t xml:space="preserve"> (S</w:t>
                            </w:r>
                            <w:r w:rsidRPr="006F1F2A">
                              <w:rPr>
                                <w:b/>
                                <w:sz w:val="20"/>
                                <w:szCs w:val="20"/>
                                <w:u w:val="single"/>
                              </w:rPr>
                              <w:t>hared Resource with Primary Care)</w:t>
                            </w:r>
                          </w:p>
                          <w:p w:rsidR="002A6A8F" w:rsidRDefault="002A6A8F" w:rsidP="002A6A8F">
                            <w:pPr>
                              <w:spacing w:after="0" w:line="240" w:lineRule="auto"/>
                              <w:jc w:val="center"/>
                              <w:rPr>
                                <w:b/>
                                <w:sz w:val="20"/>
                                <w:szCs w:val="20"/>
                              </w:rPr>
                            </w:pPr>
                            <w:r>
                              <w:rPr>
                                <w:b/>
                                <w:sz w:val="20"/>
                                <w:szCs w:val="20"/>
                              </w:rPr>
                              <w:t>GP – Paul Cassidy, John Bookless, Simon Kaye</w:t>
                            </w:r>
                          </w:p>
                          <w:p w:rsidR="002A6A8F" w:rsidRDefault="002A6A8F" w:rsidP="002A6A8F">
                            <w:pPr>
                              <w:spacing w:after="0" w:line="240" w:lineRule="auto"/>
                              <w:jc w:val="center"/>
                              <w:rPr>
                                <w:b/>
                                <w:sz w:val="20"/>
                                <w:szCs w:val="20"/>
                              </w:rPr>
                            </w:pPr>
                            <w:r>
                              <w:rPr>
                                <w:b/>
                                <w:sz w:val="20"/>
                                <w:szCs w:val="20"/>
                              </w:rPr>
                              <w:t>Dental – Pat Kilker, Jane Ford, Shiv Pabary</w:t>
                            </w:r>
                          </w:p>
                          <w:p w:rsidR="002A6A8F" w:rsidRDefault="002A6A8F" w:rsidP="002A6A8F">
                            <w:pPr>
                              <w:spacing w:after="0" w:line="240" w:lineRule="auto"/>
                              <w:jc w:val="center"/>
                              <w:rPr>
                                <w:b/>
                                <w:sz w:val="20"/>
                                <w:szCs w:val="20"/>
                              </w:rPr>
                            </w:pPr>
                            <w:r>
                              <w:rPr>
                                <w:b/>
                                <w:sz w:val="20"/>
                                <w:szCs w:val="20"/>
                              </w:rPr>
                              <w:t>Pharmacy – Philippa Walters</w:t>
                            </w:r>
                          </w:p>
                          <w:p w:rsidR="002A6A8F" w:rsidRDefault="002A6A8F" w:rsidP="002A6A8F">
                            <w:pPr>
                              <w:spacing w:after="0" w:line="240" w:lineRule="auto"/>
                              <w:jc w:val="center"/>
                              <w:rPr>
                                <w:b/>
                                <w:sz w:val="20"/>
                                <w:szCs w:val="20"/>
                              </w:rPr>
                            </w:pPr>
                            <w:r>
                              <w:rPr>
                                <w:b/>
                                <w:sz w:val="20"/>
                                <w:szCs w:val="20"/>
                              </w:rPr>
                              <w:t>Optometry – Angela Henderson</w:t>
                            </w:r>
                          </w:p>
                          <w:p w:rsidR="002A6A8F" w:rsidRPr="00BE0493" w:rsidRDefault="002A6A8F" w:rsidP="002A6A8F">
                            <w:pPr>
                              <w:spacing w:after="0" w:line="240" w:lineRule="auto"/>
                              <w:jc w:val="center"/>
                              <w:rPr>
                                <w:b/>
                                <w:sz w:val="20"/>
                                <w:szCs w:val="20"/>
                              </w:rPr>
                            </w:pPr>
                            <w:r>
                              <w:rPr>
                                <w:b/>
                                <w:sz w:val="20"/>
                                <w:szCs w:val="20"/>
                              </w:rPr>
                              <w:t>Dr Di Jelly – Appraisal Lead</w:t>
                            </w:r>
                          </w:p>
                          <w:p w:rsidR="002A6A8F" w:rsidRPr="0094667F" w:rsidRDefault="002A6A8F" w:rsidP="002A6A8F">
                            <w:pPr>
                              <w:spacing w:after="0" w:line="240" w:lineRule="auto"/>
                              <w:jc w:val="center"/>
                              <w:rPr>
                                <w:sz w:val="16"/>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7" style="position:absolute;margin-left:426.65pt;margin-top:-24.85pt;width:301.5pt;height:8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" fillcolor="#b8cce4">
                <v:textbox inset="0,0,0,0">
                  <w:txbxContent>
                    <w:p w:rsidR="002A6A8F" w:rsidRPr="006F1F2A" w:rsidRDefault="002A6A8F" w:rsidP="002A6A8F">
                      <w:pPr>
                        <w:spacing w:after="0" w:line="240" w:lineRule="auto"/>
                        <w:jc w:val="center"/>
                        <w:rPr>
                          <w:b/>
                          <w:sz w:val="20"/>
                          <w:szCs w:val="20"/>
                          <w:u w:val="single"/>
                        </w:rPr>
                      </w:pPr>
                      <w:r w:rsidRPr="006F1F2A">
                        <w:rPr>
                          <w:b/>
                          <w:sz w:val="20"/>
                          <w:szCs w:val="20"/>
                          <w:u w:val="single"/>
                        </w:rPr>
                        <w:t>Clinical Advisors</w:t>
                      </w:r>
                      <w:r>
                        <w:rPr>
                          <w:b/>
                          <w:sz w:val="20"/>
                          <w:szCs w:val="20"/>
                          <w:u w:val="single"/>
                        </w:rPr>
                        <w:t xml:space="preserve"> (S</w:t>
                      </w:r>
                      <w:r w:rsidRPr="006F1F2A">
                        <w:rPr>
                          <w:b/>
                          <w:sz w:val="20"/>
                          <w:szCs w:val="20"/>
                          <w:u w:val="single"/>
                        </w:rPr>
                        <w:t>hared Resource with Primary Care)</w:t>
                      </w:r>
                    </w:p>
                    <w:p w:rsidR="002A6A8F" w:rsidRDefault="002A6A8F" w:rsidP="002A6A8F">
                      <w:pPr>
                        <w:spacing w:after="0" w:line="240" w:lineRule="auto"/>
                        <w:jc w:val="center"/>
                        <w:rPr>
                          <w:b/>
                          <w:sz w:val="20"/>
                          <w:szCs w:val="20"/>
                        </w:rPr>
                      </w:pPr>
                      <w:r>
                        <w:rPr>
                          <w:b/>
                          <w:sz w:val="20"/>
                          <w:szCs w:val="20"/>
                        </w:rPr>
                        <w:t>GP – Paul Cassidy, John Bookless, Simon Kaye</w:t>
                      </w:r>
                    </w:p>
                    <w:p w:rsidR="002A6A8F" w:rsidRDefault="002A6A8F" w:rsidP="002A6A8F">
                      <w:pPr>
                        <w:spacing w:after="0" w:line="240" w:lineRule="auto"/>
                        <w:jc w:val="center"/>
                        <w:rPr>
                          <w:b/>
                          <w:sz w:val="20"/>
                          <w:szCs w:val="20"/>
                        </w:rPr>
                      </w:pPr>
                      <w:r>
                        <w:rPr>
                          <w:b/>
                          <w:sz w:val="20"/>
                          <w:szCs w:val="20"/>
                        </w:rPr>
                        <w:t>Dental – Pat Kilker, Jane Ford, Shiv Pabary</w:t>
                      </w:r>
                    </w:p>
                    <w:p w:rsidR="002A6A8F" w:rsidRDefault="002A6A8F" w:rsidP="002A6A8F">
                      <w:pPr>
                        <w:spacing w:after="0" w:line="240" w:lineRule="auto"/>
                        <w:jc w:val="center"/>
                        <w:rPr>
                          <w:b/>
                          <w:sz w:val="20"/>
                          <w:szCs w:val="20"/>
                        </w:rPr>
                      </w:pPr>
                      <w:r>
                        <w:rPr>
                          <w:b/>
                          <w:sz w:val="20"/>
                          <w:szCs w:val="20"/>
                        </w:rPr>
                        <w:t>Pharmacy – Philippa Walters</w:t>
                      </w:r>
                    </w:p>
                    <w:p w:rsidR="002A6A8F" w:rsidRDefault="002A6A8F" w:rsidP="002A6A8F">
                      <w:pPr>
                        <w:spacing w:after="0" w:line="240" w:lineRule="auto"/>
                        <w:jc w:val="center"/>
                        <w:rPr>
                          <w:b/>
                          <w:sz w:val="20"/>
                          <w:szCs w:val="20"/>
                        </w:rPr>
                      </w:pPr>
                      <w:r>
                        <w:rPr>
                          <w:b/>
                          <w:sz w:val="20"/>
                          <w:szCs w:val="20"/>
                        </w:rPr>
                        <w:t>Optometry – Angela Henderson</w:t>
                      </w:r>
                    </w:p>
                    <w:p w:rsidR="002A6A8F" w:rsidRPr="00BE0493" w:rsidRDefault="002A6A8F" w:rsidP="002A6A8F">
                      <w:pPr>
                        <w:spacing w:after="0" w:line="240" w:lineRule="auto"/>
                        <w:jc w:val="center"/>
                        <w:rPr>
                          <w:b/>
                          <w:sz w:val="20"/>
                          <w:szCs w:val="20"/>
                        </w:rPr>
                      </w:pPr>
                      <w:r>
                        <w:rPr>
                          <w:b/>
                          <w:sz w:val="20"/>
                          <w:szCs w:val="20"/>
                        </w:rPr>
                        <w:t>Dr Di Jelly – Appraisal Lead</w:t>
                      </w:r>
                    </w:p>
                    <w:p w:rsidR="002A6A8F" w:rsidRPr="0094667F" w:rsidRDefault="002A6A8F" w:rsidP="002A6A8F">
                      <w:pPr>
                        <w:spacing w:after="0" w:line="240" w:lineRule="auto"/>
                        <w:jc w:val="center"/>
                        <w:rPr>
                          <w:sz w:val="16"/>
                          <w:szCs w:val="16"/>
                        </w:rPr>
                      </w:pPr>
                    </w:p>
                  </w:txbxContent>
                </v:textbox>
              </v:roundrect>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-496570</wp:posOffset>
                </wp:positionH>
                <wp:positionV relativeFrom="paragraph">
                  <wp:posOffset>-351155</wp:posOffset>
                </wp:positionV>
                <wp:extent cx="3990975" cy="885190"/>
                <wp:effectExtent l="8255" t="7620" r="10795"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85190"/>
                        </a:xfrm>
                        <a:prstGeom prst="roundRect">
                          <a:avLst>
                            <a:gd name="adj" fmla="val 16667"/>
                          </a:avLst>
                        </a:prstGeom>
                        <a:solidFill>
                          <a:srgbClr val="B8CCE4"/>
                        </a:solidFill>
                        <a:ln w="9525">
                          <a:solidFill>
                            <a:srgbClr val="000000"/>
                          </a:solidFill>
                          <a:round/>
                          <a:headEnd/>
                          <a:tailEnd/>
                        </a:ln>
                      </wps:spPr>
                      <wps:txbx>
                        <w:txbxContent>
                          <w:p w:rsidR="002A6A8F" w:rsidRPr="006F1F2A" w:rsidRDefault="002A6A8F" w:rsidP="002A6A8F">
                            <w:pPr>
                              <w:spacing w:after="0" w:line="240" w:lineRule="auto"/>
                              <w:jc w:val="center"/>
                              <w:rPr>
                                <w:b/>
                                <w:sz w:val="20"/>
                                <w:szCs w:val="20"/>
                                <w:u w:val="single"/>
                              </w:rPr>
                            </w:pPr>
                            <w:r w:rsidRPr="006F1F2A">
                              <w:rPr>
                                <w:b/>
                                <w:sz w:val="20"/>
                                <w:szCs w:val="20"/>
                                <w:u w:val="single"/>
                              </w:rPr>
                              <w:t>Medical Directors/Responsible Officers</w:t>
                            </w:r>
                          </w:p>
                          <w:p w:rsidR="002A6A8F" w:rsidRDefault="002A6A8F" w:rsidP="002A6A8F">
                            <w:pPr>
                              <w:spacing w:after="0" w:line="240" w:lineRule="auto"/>
                              <w:jc w:val="center"/>
                              <w:rPr>
                                <w:b/>
                                <w:sz w:val="20"/>
                                <w:szCs w:val="20"/>
                              </w:rPr>
                            </w:pPr>
                            <w:r>
                              <w:rPr>
                                <w:b/>
                                <w:sz w:val="20"/>
                                <w:szCs w:val="20"/>
                              </w:rPr>
                              <w:t xml:space="preserve">Dr Mike </w:t>
                            </w:r>
                            <w:proofErr w:type="gramStart"/>
                            <w:r>
                              <w:rPr>
                                <w:b/>
                                <w:sz w:val="20"/>
                                <w:szCs w:val="20"/>
                              </w:rPr>
                              <w:t>Guy  (</w:t>
                            </w:r>
                            <w:proofErr w:type="gramEnd"/>
                            <w:r>
                              <w:rPr>
                                <w:b/>
                                <w:sz w:val="20"/>
                                <w:szCs w:val="20"/>
                              </w:rPr>
                              <w:t>DDT) and Mr Mike Prentice (CNTW)</w:t>
                            </w:r>
                          </w:p>
                          <w:p w:rsidR="002A6A8F" w:rsidRDefault="002A6A8F" w:rsidP="002A6A8F">
                            <w:pPr>
                              <w:spacing w:after="0" w:line="240" w:lineRule="auto"/>
                              <w:jc w:val="center"/>
                              <w:rPr>
                                <w:b/>
                                <w:sz w:val="20"/>
                                <w:szCs w:val="20"/>
                              </w:rPr>
                            </w:pPr>
                            <w:bookmarkStart w:id="1" w:name="_GoBack"/>
                            <w:bookmarkEnd w:id="1"/>
                          </w:p>
                          <w:p w:rsidR="002A6A8F" w:rsidRPr="006F1F2A" w:rsidRDefault="002A6A8F" w:rsidP="002A6A8F">
                            <w:pPr>
                              <w:spacing w:after="0" w:line="240" w:lineRule="auto"/>
                              <w:jc w:val="center"/>
                              <w:rPr>
                                <w:b/>
                                <w:sz w:val="20"/>
                                <w:szCs w:val="20"/>
                                <w:u w:val="single"/>
                              </w:rPr>
                            </w:pPr>
                            <w:r w:rsidRPr="006F1F2A">
                              <w:rPr>
                                <w:b/>
                                <w:sz w:val="20"/>
                                <w:szCs w:val="20"/>
                                <w:u w:val="single"/>
                              </w:rPr>
                              <w:t>Assistant Medical Directors</w:t>
                            </w:r>
                          </w:p>
                          <w:p w:rsidR="002A6A8F" w:rsidRPr="006F1F2A" w:rsidRDefault="002A6A8F" w:rsidP="002A6A8F">
                            <w:pPr>
                              <w:spacing w:after="0" w:line="240" w:lineRule="auto"/>
                              <w:jc w:val="center"/>
                              <w:rPr>
                                <w:b/>
                                <w:sz w:val="20"/>
                                <w:szCs w:val="20"/>
                              </w:rPr>
                            </w:pPr>
                            <w:r w:rsidRPr="006F1F2A">
                              <w:rPr>
                                <w:b/>
                                <w:sz w:val="20"/>
                                <w:szCs w:val="20"/>
                              </w:rPr>
                              <w:t>Dr Hilton Dixon, Dr James Gossow, Dr Andrew Roth</w:t>
                            </w:r>
                            <w:r>
                              <w:rPr>
                                <w:b/>
                                <w:sz w:val="20"/>
                                <w:szCs w:val="20"/>
                              </w:rPr>
                              <w:t>e</w:t>
                            </w:r>
                            <w:r w:rsidRPr="006F1F2A">
                              <w:rPr>
                                <w:b/>
                                <w:sz w:val="20"/>
                                <w:szCs w:val="20"/>
                              </w:rPr>
                              <w:t>r</w:t>
                            </w:r>
                            <w:r>
                              <w:rPr>
                                <w:b/>
                                <w:sz w:val="20"/>
                                <w:szCs w:val="20"/>
                              </w:rPr>
                              <w:t>a</w:t>
                            </w:r>
                            <w:r w:rsidRPr="006F1F2A">
                              <w:rPr>
                                <w:b/>
                                <w:sz w:val="20"/>
                                <w:szCs w:val="20"/>
                              </w:rPr>
                              <w:t>y</w:t>
                            </w:r>
                            <w:r>
                              <w:rPr>
                                <w:b/>
                                <w:sz w:val="20"/>
                                <w:szCs w:val="20"/>
                              </w:rPr>
                              <w:t xml:space="preserve"> </w:t>
                            </w:r>
                            <w:r w:rsidRPr="003473A5">
                              <w:rPr>
                                <w:b/>
                                <w:color w:val="FF0000"/>
                                <w:sz w:val="20"/>
                                <w:szCs w:val="20"/>
                              </w:rPr>
                              <w:t>&amp; 1 Vacancy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8" style="position:absolute;margin-left:-39.1pt;margin-top:-27.65pt;width:314.25pt;height:6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" fillcolor="#b8cce4">
                <v:textbox inset="0,0,0,0">
                  <w:txbxContent>
                    <w:p w:rsidR="002A6A8F" w:rsidRPr="006F1F2A" w:rsidRDefault="002A6A8F" w:rsidP="002A6A8F">
                      <w:pPr>
                        <w:spacing w:after="0" w:line="240" w:lineRule="auto"/>
                        <w:jc w:val="center"/>
                        <w:rPr>
                          <w:b/>
                          <w:sz w:val="20"/>
                          <w:szCs w:val="20"/>
                          <w:u w:val="single"/>
                        </w:rPr>
                      </w:pPr>
                      <w:r w:rsidRPr="006F1F2A">
                        <w:rPr>
                          <w:b/>
                          <w:sz w:val="20"/>
                          <w:szCs w:val="20"/>
                          <w:u w:val="single"/>
                        </w:rPr>
                        <w:t>Medical Directors/Responsible Officers</w:t>
                      </w:r>
                    </w:p>
                    <w:p w:rsidR="002A6A8F" w:rsidRDefault="002A6A8F" w:rsidP="002A6A8F">
                      <w:pPr>
                        <w:spacing w:after="0" w:line="240" w:lineRule="auto"/>
                        <w:jc w:val="center"/>
                        <w:rPr>
                          <w:b/>
                          <w:sz w:val="20"/>
                          <w:szCs w:val="20"/>
                        </w:rPr>
                      </w:pPr>
                      <w:r>
                        <w:rPr>
                          <w:b/>
                          <w:sz w:val="20"/>
                          <w:szCs w:val="20"/>
                        </w:rPr>
                        <w:t xml:space="preserve">Dr Mike </w:t>
                      </w:r>
                      <w:proofErr w:type="gramStart"/>
                      <w:r>
                        <w:rPr>
                          <w:b/>
                          <w:sz w:val="20"/>
                          <w:szCs w:val="20"/>
                        </w:rPr>
                        <w:t>Guy  (</w:t>
                      </w:r>
                      <w:proofErr w:type="gramEnd"/>
                      <w:r>
                        <w:rPr>
                          <w:b/>
                          <w:sz w:val="20"/>
                          <w:szCs w:val="20"/>
                        </w:rPr>
                        <w:t>DDT) and Mr Mike Prentice (CNTW)</w:t>
                      </w:r>
                    </w:p>
                    <w:p w:rsidR="002A6A8F" w:rsidRDefault="002A6A8F" w:rsidP="002A6A8F">
                      <w:pPr>
                        <w:spacing w:after="0" w:line="240" w:lineRule="auto"/>
                        <w:jc w:val="center"/>
                        <w:rPr>
                          <w:b/>
                          <w:sz w:val="20"/>
                          <w:szCs w:val="20"/>
                        </w:rPr>
                      </w:pPr>
                    </w:p>
                    <w:p w:rsidR="002A6A8F" w:rsidRPr="006F1F2A" w:rsidRDefault="002A6A8F" w:rsidP="002A6A8F">
                      <w:pPr>
                        <w:spacing w:after="0" w:line="240" w:lineRule="auto"/>
                        <w:jc w:val="center"/>
                        <w:rPr>
                          <w:b/>
                          <w:sz w:val="20"/>
                          <w:szCs w:val="20"/>
                          <w:u w:val="single"/>
                        </w:rPr>
                      </w:pPr>
                      <w:r w:rsidRPr="006F1F2A">
                        <w:rPr>
                          <w:b/>
                          <w:sz w:val="20"/>
                          <w:szCs w:val="20"/>
                          <w:u w:val="single"/>
                        </w:rPr>
                        <w:t>Assistant Medical Directors</w:t>
                      </w:r>
                    </w:p>
                    <w:p w:rsidR="002A6A8F" w:rsidRPr="006F1F2A" w:rsidRDefault="002A6A8F" w:rsidP="002A6A8F">
                      <w:pPr>
                        <w:spacing w:after="0" w:line="240" w:lineRule="auto"/>
                        <w:jc w:val="center"/>
                        <w:rPr>
                          <w:b/>
                          <w:sz w:val="20"/>
                          <w:szCs w:val="20"/>
                        </w:rPr>
                      </w:pPr>
                      <w:r w:rsidRPr="006F1F2A">
                        <w:rPr>
                          <w:b/>
                          <w:sz w:val="20"/>
                          <w:szCs w:val="20"/>
                        </w:rPr>
                        <w:t>Dr Hilton Dixon, Dr James Gossow, Dr Andrew Roth</w:t>
                      </w:r>
                      <w:r>
                        <w:rPr>
                          <w:b/>
                          <w:sz w:val="20"/>
                          <w:szCs w:val="20"/>
                        </w:rPr>
                        <w:t>e</w:t>
                      </w:r>
                      <w:r w:rsidRPr="006F1F2A">
                        <w:rPr>
                          <w:b/>
                          <w:sz w:val="20"/>
                          <w:szCs w:val="20"/>
                        </w:rPr>
                        <w:t>r</w:t>
                      </w:r>
                      <w:r>
                        <w:rPr>
                          <w:b/>
                          <w:sz w:val="20"/>
                          <w:szCs w:val="20"/>
                        </w:rPr>
                        <w:t>a</w:t>
                      </w:r>
                      <w:r w:rsidRPr="006F1F2A">
                        <w:rPr>
                          <w:b/>
                          <w:sz w:val="20"/>
                          <w:szCs w:val="20"/>
                        </w:rPr>
                        <w:t>y</w:t>
                      </w:r>
                      <w:r>
                        <w:rPr>
                          <w:b/>
                          <w:sz w:val="20"/>
                          <w:szCs w:val="20"/>
                        </w:rPr>
                        <w:t xml:space="preserve"> </w:t>
                      </w:r>
                      <w:r w:rsidRPr="003473A5">
                        <w:rPr>
                          <w:b/>
                          <w:color w:val="FF0000"/>
                          <w:sz w:val="20"/>
                          <w:szCs w:val="20"/>
                        </w:rPr>
                        <w:t>&amp; 1 Vacancy</w:t>
                      </w:r>
                    </w:p>
                  </w:txbxContent>
                </v:textbox>
              </v:roundrect>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7353300</wp:posOffset>
                </wp:positionH>
                <wp:positionV relativeFrom="paragraph">
                  <wp:posOffset>-1762760</wp:posOffset>
                </wp:positionV>
                <wp:extent cx="2228850" cy="276225"/>
                <wp:effectExtent l="9525" t="5715" r="9525" b="133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76225"/>
                        </a:xfrm>
                        <a:prstGeom prst="roundRect">
                          <a:avLst>
                            <a:gd name="adj" fmla="val 16667"/>
                          </a:avLst>
                        </a:prstGeom>
                        <a:solidFill>
                          <a:srgbClr val="FFFFFF"/>
                        </a:solidFill>
                        <a:ln w="9525">
                          <a:solidFill>
                            <a:srgbClr val="FFFFFF"/>
                          </a:solidFill>
                          <a:round/>
                          <a:headEnd/>
                          <a:tailEnd/>
                        </a:ln>
                      </wps:spPr>
                      <wps:txbx>
                        <w:txbxContent>
                          <w:p w:rsidR="002A6A8F" w:rsidRPr="00122273" w:rsidRDefault="002A6A8F" w:rsidP="002A6A8F">
                            <w:pPr>
                              <w:spacing w:after="0" w:line="240" w:lineRule="auto"/>
                              <w:jc w:val="center"/>
                              <w:rPr>
                                <w:b/>
                                <w:sz w:val="24"/>
                                <w:szCs w:val="24"/>
                              </w:rPr>
                            </w:pPr>
                            <w:r>
                              <w:rPr>
                                <w:b/>
                                <w:sz w:val="24"/>
                                <w:szCs w:val="24"/>
                              </w:rPr>
                              <w:t>13</w:t>
                            </w:r>
                            <w:r w:rsidRPr="00531150">
                              <w:rPr>
                                <w:b/>
                                <w:sz w:val="24"/>
                                <w:szCs w:val="24"/>
                                <w:vertAlign w:val="superscript"/>
                              </w:rPr>
                              <w:t>th</w:t>
                            </w:r>
                            <w:r>
                              <w:rPr>
                                <w:b/>
                                <w:sz w:val="24"/>
                                <w:szCs w:val="24"/>
                              </w:rPr>
                              <w:t xml:space="preserve"> March 2013</w:t>
                            </w:r>
                            <w:r w:rsidRPr="00122273">
                              <w:rPr>
                                <w:b/>
                                <w:sz w:val="24"/>
                                <w:szCs w:val="24"/>
                              </w:rPr>
                              <w:t xml:space="preserve"> </w:t>
                            </w:r>
                            <w:proofErr w:type="gramStart"/>
                            <w:r w:rsidRPr="00122273">
                              <w:rPr>
                                <w:b/>
                                <w:sz w:val="24"/>
                                <w:szCs w:val="24"/>
                              </w:rPr>
                              <w:t>-  V</w:t>
                            </w:r>
                            <w:r>
                              <w:rPr>
                                <w:b/>
                                <w:sz w:val="24"/>
                                <w:szCs w:val="24"/>
                              </w:rPr>
                              <w:t>4</w:t>
                            </w:r>
                            <w:proofErr w:type="gramEnd"/>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9" style="position:absolute;margin-left:579pt;margin-top:-138.8pt;width:175.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" strokecolor="white">
                <v:textbox inset="0,0,0,0">
                  <w:txbxContent>
                    <w:p w:rsidR="002A6A8F" w:rsidRPr="00122273" w:rsidRDefault="002A6A8F" w:rsidP="002A6A8F">
                      <w:pPr>
                        <w:spacing w:after="0" w:line="240" w:lineRule="auto"/>
                        <w:jc w:val="center"/>
                        <w:rPr>
                          <w:b/>
                          <w:sz w:val="24"/>
                          <w:szCs w:val="24"/>
                        </w:rPr>
                      </w:pPr>
                      <w:r>
                        <w:rPr>
                          <w:b/>
                          <w:sz w:val="24"/>
                          <w:szCs w:val="24"/>
                        </w:rPr>
                        <w:t>13</w:t>
                      </w:r>
                      <w:r w:rsidRPr="00531150">
                        <w:rPr>
                          <w:b/>
                          <w:sz w:val="24"/>
                          <w:szCs w:val="24"/>
                          <w:vertAlign w:val="superscript"/>
                        </w:rPr>
                        <w:t>th</w:t>
                      </w:r>
                      <w:r>
                        <w:rPr>
                          <w:b/>
                          <w:sz w:val="24"/>
                          <w:szCs w:val="24"/>
                        </w:rPr>
                        <w:t xml:space="preserve"> March 2013</w:t>
                      </w:r>
                      <w:r w:rsidRPr="00122273">
                        <w:rPr>
                          <w:b/>
                          <w:sz w:val="24"/>
                          <w:szCs w:val="24"/>
                        </w:rPr>
                        <w:t xml:space="preserve"> </w:t>
                      </w:r>
                      <w:proofErr w:type="gramStart"/>
                      <w:r w:rsidRPr="00122273">
                        <w:rPr>
                          <w:b/>
                          <w:sz w:val="24"/>
                          <w:szCs w:val="24"/>
                        </w:rPr>
                        <w:t>-  V</w:t>
                      </w:r>
                      <w:r>
                        <w:rPr>
                          <w:b/>
                          <w:sz w:val="24"/>
                          <w:szCs w:val="24"/>
                        </w:rPr>
                        <w:t>4</w:t>
                      </w:r>
                      <w:proofErr w:type="gramEnd"/>
                    </w:p>
                  </w:txbxContent>
                </v:textbox>
              </v:roundrect>
            </w:pict>
          </mc:Fallback>
        </mc:AlternateContent>
      </w:r>
    </w:p>
    <w:p w:rsidR="002A6A8F" w:rsidRPr="00643EF7" w:rsidRDefault="002A6A8F">
      <w:pPr>
        <w:pStyle w:val="NoSpacing"/>
        <w:rPr>
          <w:rFonts w:ascii="Arial" w:hAnsi="Arial" w:cs="Arial"/>
          <w:sz w:val="24"/>
          <w:szCs w:val="24"/>
        </w:rPr>
      </w:pPr>
    </w:p>
    <w:sectPr w:rsidR="002A6A8F" w:rsidRPr="00643EF7" w:rsidSect="002A6A8F">
      <w:headerReference w:type="default" r:id="rId9"/>
      <w:footerReference w:type="default" r:id="rId10"/>
      <w:pgSz w:w="16838" w:h="11906" w:orient="landscape"/>
      <w:pgMar w:top="1841"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41" w:rsidRDefault="00521B41" w:rsidP="004C2BBC">
      <w:pPr>
        <w:spacing w:after="0" w:line="240" w:lineRule="auto"/>
      </w:pPr>
      <w:r>
        <w:separator/>
      </w:r>
    </w:p>
  </w:endnote>
  <w:endnote w:type="continuationSeparator" w:id="0">
    <w:p w:rsidR="00521B41" w:rsidRDefault="00521B41" w:rsidP="004C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E5" w:rsidRDefault="00521B41" w:rsidP="00A613E5">
    <w:pPr>
      <w:pStyle w:val="Footer"/>
      <w:ind w:left="-284"/>
    </w:pPr>
    <w:r>
      <w:t>3 September 2013</w:t>
    </w:r>
  </w:p>
  <w:p w:rsidR="00FC70C0" w:rsidRDefault="00521B41">
    <w:pPr>
      <w:pStyle w:val="Footer"/>
    </w:pPr>
    <w:r>
      <w:t>Version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41" w:rsidRDefault="00521B41" w:rsidP="004C2BBC">
      <w:pPr>
        <w:spacing w:after="0" w:line="240" w:lineRule="auto"/>
      </w:pPr>
      <w:r>
        <w:separator/>
      </w:r>
    </w:p>
  </w:footnote>
  <w:footnote w:type="continuationSeparator" w:id="0">
    <w:p w:rsidR="00521B41" w:rsidRDefault="00521B41" w:rsidP="004C2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C" w:rsidRDefault="004C2BBC">
    <w:pPr>
      <w:pStyle w:val="Header"/>
    </w:pPr>
    <w:r>
      <w:rPr>
        <w:noProof/>
        <w:lang w:eastAsia="en-GB"/>
      </w:rPr>
      <w:drawing>
        <wp:anchor distT="0" distB="0" distL="114300" distR="114300" simplePos="0" relativeHeight="251658240" behindDoc="0" locked="0" layoutInCell="1" allowOverlap="1" wp14:anchorId="31627BA6" wp14:editId="2A2E67CC">
          <wp:simplePos x="0" y="0"/>
          <wp:positionH relativeFrom="column">
            <wp:posOffset>4736465</wp:posOffset>
          </wp:positionH>
          <wp:positionV relativeFrom="paragraph">
            <wp:posOffset>-260955</wp:posOffset>
          </wp:positionV>
          <wp:extent cx="1051560" cy="53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53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2A" w:rsidRPr="00FC70C0" w:rsidRDefault="002A6A8F" w:rsidP="006F1F2A">
    <w:pPr>
      <w:pStyle w:val="Header"/>
      <w:jc w:val="center"/>
      <w:rPr>
        <w:b/>
        <w:sz w:val="28"/>
        <w:szCs w:val="28"/>
      </w:rPr>
    </w:pPr>
    <w:r>
      <w:rPr>
        <w:noProof/>
        <w:lang w:eastAsia="en-GB"/>
      </w:rPr>
      <w:drawing>
        <wp:anchor distT="0" distB="0" distL="114300" distR="114300" simplePos="0" relativeHeight="251660288" behindDoc="0" locked="0" layoutInCell="1" allowOverlap="1" wp14:anchorId="1044D009" wp14:editId="3AED9E3F">
          <wp:simplePos x="0" y="0"/>
          <wp:positionH relativeFrom="column">
            <wp:posOffset>7514590</wp:posOffset>
          </wp:positionH>
          <wp:positionV relativeFrom="paragraph">
            <wp:posOffset>8890</wp:posOffset>
          </wp:positionV>
          <wp:extent cx="1051560" cy="5340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B41" w:rsidRPr="00FC70C0">
      <w:rPr>
        <w:b/>
        <w:sz w:val="28"/>
        <w:szCs w:val="28"/>
      </w:rPr>
      <w:t>North East Shared Service – Clinical Performance Team</w:t>
    </w:r>
    <w:r>
      <w:rPr>
        <w:b/>
        <w:sz w:val="28"/>
        <w:szCs w:val="28"/>
      </w:rPr>
      <w:t xml:space="preserve">   </w:t>
    </w:r>
  </w:p>
  <w:p w:rsidR="00966DD2" w:rsidRDefault="00200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E4D3A2"/>
    <w:lvl w:ilvl="0">
      <w:start w:val="1"/>
      <w:numFmt w:val="bullet"/>
      <w:lvlText w:val=""/>
      <w:lvlJc w:val="left"/>
      <w:pPr>
        <w:tabs>
          <w:tab w:val="num" w:pos="360"/>
        </w:tabs>
        <w:ind w:left="360" w:hanging="360"/>
      </w:pPr>
      <w:rPr>
        <w:rFonts w:ascii="Symbol" w:hAnsi="Symbol" w:cs="Symbol" w:hint="default"/>
      </w:rPr>
    </w:lvl>
  </w:abstractNum>
  <w:abstractNum w:abstractNumId="1">
    <w:nsid w:val="02082ABB"/>
    <w:multiLevelType w:val="hybridMultilevel"/>
    <w:tmpl w:val="22E061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52B030A"/>
    <w:multiLevelType w:val="hybridMultilevel"/>
    <w:tmpl w:val="A214458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2AB526B"/>
    <w:multiLevelType w:val="hybridMultilevel"/>
    <w:tmpl w:val="82A227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8C32DF9"/>
    <w:multiLevelType w:val="hybridMultilevel"/>
    <w:tmpl w:val="E9A0657A"/>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5">
    <w:nsid w:val="2CE8016A"/>
    <w:multiLevelType w:val="hybridMultilevel"/>
    <w:tmpl w:val="8F869FE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A9E78B8"/>
    <w:multiLevelType w:val="multilevel"/>
    <w:tmpl w:val="EBC6A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AAA5010"/>
    <w:multiLevelType w:val="hybridMultilevel"/>
    <w:tmpl w:val="81AADE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43374E92"/>
    <w:multiLevelType w:val="hybridMultilevel"/>
    <w:tmpl w:val="0AACCC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D185CE6"/>
    <w:multiLevelType w:val="hybridMultilevel"/>
    <w:tmpl w:val="7540BB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E8E70C9"/>
    <w:multiLevelType w:val="hybridMultilevel"/>
    <w:tmpl w:val="1C7AD2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F0D5AEF"/>
    <w:multiLevelType w:val="hybridMultilevel"/>
    <w:tmpl w:val="936A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995576"/>
    <w:multiLevelType w:val="hybridMultilevel"/>
    <w:tmpl w:val="D58A8E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54E926DD"/>
    <w:multiLevelType w:val="hybridMultilevel"/>
    <w:tmpl w:val="6FE07D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5DBC3CB7"/>
    <w:multiLevelType w:val="hybridMultilevel"/>
    <w:tmpl w:val="751C1BC8"/>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5">
    <w:nsid w:val="658611CA"/>
    <w:multiLevelType w:val="hybridMultilevel"/>
    <w:tmpl w:val="4F62F1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6A92A52"/>
    <w:multiLevelType w:val="hybridMultilevel"/>
    <w:tmpl w:val="A3C2B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73222281"/>
    <w:multiLevelType w:val="hybridMultilevel"/>
    <w:tmpl w:val="B4B414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79445EA"/>
    <w:multiLevelType w:val="hybridMultilevel"/>
    <w:tmpl w:val="EE6429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77E2679F"/>
    <w:multiLevelType w:val="hybridMultilevel"/>
    <w:tmpl w:val="F72C19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BC05972"/>
    <w:multiLevelType w:val="hybridMultilevel"/>
    <w:tmpl w:val="61E87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EDD39AB"/>
    <w:multiLevelType w:val="hybridMultilevel"/>
    <w:tmpl w:val="399EEA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FAE04B6"/>
    <w:multiLevelType w:val="hybridMultilevel"/>
    <w:tmpl w:val="9A4C01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3"/>
  </w:num>
  <w:num w:numId="6">
    <w:abstractNumId w:val="19"/>
  </w:num>
  <w:num w:numId="7">
    <w:abstractNumId w:val="12"/>
  </w:num>
  <w:num w:numId="8">
    <w:abstractNumId w:val="21"/>
  </w:num>
  <w:num w:numId="9">
    <w:abstractNumId w:val="20"/>
  </w:num>
  <w:num w:numId="10">
    <w:abstractNumId w:val="9"/>
  </w:num>
  <w:num w:numId="11">
    <w:abstractNumId w:val="18"/>
  </w:num>
  <w:num w:numId="12">
    <w:abstractNumId w:val="22"/>
  </w:num>
  <w:num w:numId="13">
    <w:abstractNumId w:val="17"/>
  </w:num>
  <w:num w:numId="14">
    <w:abstractNumId w:val="8"/>
  </w:num>
  <w:num w:numId="15">
    <w:abstractNumId w:val="16"/>
  </w:num>
  <w:num w:numId="16">
    <w:abstractNumId w:val="15"/>
  </w:num>
  <w:num w:numId="17">
    <w:abstractNumId w:val="10"/>
  </w:num>
  <w:num w:numId="18">
    <w:abstractNumId w:val="5"/>
  </w:num>
  <w:num w:numId="19">
    <w:abstractNumId w:val="14"/>
  </w:num>
  <w:num w:numId="20">
    <w:abstractNumId w:val="2"/>
  </w:num>
  <w:num w:numId="21">
    <w:abstractNumId w:val="3"/>
  </w:num>
  <w:num w:numId="22">
    <w:abstractNumId w:val="4"/>
  </w:num>
  <w:num w:numId="23">
    <w:abstractNumId w:val="1"/>
  </w:num>
  <w:num w:numId="24">
    <w:abstractNumId w:val="7"/>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F2"/>
    <w:rsid w:val="0000491E"/>
    <w:rsid w:val="00007798"/>
    <w:rsid w:val="00011AA3"/>
    <w:rsid w:val="00023B75"/>
    <w:rsid w:val="0005419E"/>
    <w:rsid w:val="00062191"/>
    <w:rsid w:val="000712EA"/>
    <w:rsid w:val="000800CB"/>
    <w:rsid w:val="00085D1A"/>
    <w:rsid w:val="00091625"/>
    <w:rsid w:val="000A0B6C"/>
    <w:rsid w:val="000D2CFF"/>
    <w:rsid w:val="000D66F2"/>
    <w:rsid w:val="000F0DC1"/>
    <w:rsid w:val="000F6E7B"/>
    <w:rsid w:val="00117B84"/>
    <w:rsid w:val="00135124"/>
    <w:rsid w:val="00140933"/>
    <w:rsid w:val="00143F87"/>
    <w:rsid w:val="00145908"/>
    <w:rsid w:val="001C0F4D"/>
    <w:rsid w:val="001C6F83"/>
    <w:rsid w:val="001D6D32"/>
    <w:rsid w:val="00200070"/>
    <w:rsid w:val="00226D74"/>
    <w:rsid w:val="0023162B"/>
    <w:rsid w:val="002468EE"/>
    <w:rsid w:val="00261EA5"/>
    <w:rsid w:val="00263A81"/>
    <w:rsid w:val="002734FD"/>
    <w:rsid w:val="002A36DA"/>
    <w:rsid w:val="002A6A8F"/>
    <w:rsid w:val="002A70B6"/>
    <w:rsid w:val="002B3B65"/>
    <w:rsid w:val="002C7073"/>
    <w:rsid w:val="002E3319"/>
    <w:rsid w:val="003340C1"/>
    <w:rsid w:val="00353FCB"/>
    <w:rsid w:val="003616C8"/>
    <w:rsid w:val="00390979"/>
    <w:rsid w:val="00392D95"/>
    <w:rsid w:val="003937E2"/>
    <w:rsid w:val="00393910"/>
    <w:rsid w:val="00394C30"/>
    <w:rsid w:val="00395A0A"/>
    <w:rsid w:val="00397595"/>
    <w:rsid w:val="003A04D3"/>
    <w:rsid w:val="003F1C91"/>
    <w:rsid w:val="004209FD"/>
    <w:rsid w:val="00423D8D"/>
    <w:rsid w:val="00456E2A"/>
    <w:rsid w:val="00470687"/>
    <w:rsid w:val="004758B5"/>
    <w:rsid w:val="004855E5"/>
    <w:rsid w:val="004B1781"/>
    <w:rsid w:val="004C2BBC"/>
    <w:rsid w:val="004E689A"/>
    <w:rsid w:val="00521B41"/>
    <w:rsid w:val="00534D7C"/>
    <w:rsid w:val="00535634"/>
    <w:rsid w:val="00537871"/>
    <w:rsid w:val="00540F5A"/>
    <w:rsid w:val="00545969"/>
    <w:rsid w:val="00551DEA"/>
    <w:rsid w:val="00553454"/>
    <w:rsid w:val="005826D7"/>
    <w:rsid w:val="005A5F7F"/>
    <w:rsid w:val="005A764D"/>
    <w:rsid w:val="005B608A"/>
    <w:rsid w:val="005E5269"/>
    <w:rsid w:val="005F574F"/>
    <w:rsid w:val="005F6EAF"/>
    <w:rsid w:val="0061695E"/>
    <w:rsid w:val="00623EAC"/>
    <w:rsid w:val="00643EF7"/>
    <w:rsid w:val="006453B3"/>
    <w:rsid w:val="00655327"/>
    <w:rsid w:val="006622E6"/>
    <w:rsid w:val="00674EEC"/>
    <w:rsid w:val="00685F98"/>
    <w:rsid w:val="006920FE"/>
    <w:rsid w:val="006A6054"/>
    <w:rsid w:val="006A6363"/>
    <w:rsid w:val="006B6F3B"/>
    <w:rsid w:val="006C4A99"/>
    <w:rsid w:val="006C6FF7"/>
    <w:rsid w:val="006D7534"/>
    <w:rsid w:val="006F2A47"/>
    <w:rsid w:val="006F3DCB"/>
    <w:rsid w:val="00705D16"/>
    <w:rsid w:val="00735975"/>
    <w:rsid w:val="0074334A"/>
    <w:rsid w:val="007718B9"/>
    <w:rsid w:val="007722E0"/>
    <w:rsid w:val="007753EC"/>
    <w:rsid w:val="00782D19"/>
    <w:rsid w:val="007B6FB6"/>
    <w:rsid w:val="007C2DA5"/>
    <w:rsid w:val="007D3540"/>
    <w:rsid w:val="007E1E11"/>
    <w:rsid w:val="007E45AD"/>
    <w:rsid w:val="007E6FA8"/>
    <w:rsid w:val="00810617"/>
    <w:rsid w:val="00812B6D"/>
    <w:rsid w:val="008421C8"/>
    <w:rsid w:val="00870931"/>
    <w:rsid w:val="0087583B"/>
    <w:rsid w:val="00883B9B"/>
    <w:rsid w:val="00884E47"/>
    <w:rsid w:val="008A3DA7"/>
    <w:rsid w:val="008A4EBB"/>
    <w:rsid w:val="008D57EE"/>
    <w:rsid w:val="008E0174"/>
    <w:rsid w:val="008F1BBC"/>
    <w:rsid w:val="00904F83"/>
    <w:rsid w:val="00950CF2"/>
    <w:rsid w:val="0095355B"/>
    <w:rsid w:val="00967138"/>
    <w:rsid w:val="009863FB"/>
    <w:rsid w:val="00990D30"/>
    <w:rsid w:val="009D2375"/>
    <w:rsid w:val="009D65F6"/>
    <w:rsid w:val="009F0D40"/>
    <w:rsid w:val="009F22E7"/>
    <w:rsid w:val="009F3D26"/>
    <w:rsid w:val="00A23857"/>
    <w:rsid w:val="00A26420"/>
    <w:rsid w:val="00A268F3"/>
    <w:rsid w:val="00A27EFC"/>
    <w:rsid w:val="00A309FE"/>
    <w:rsid w:val="00A53FBC"/>
    <w:rsid w:val="00A652C9"/>
    <w:rsid w:val="00A93144"/>
    <w:rsid w:val="00AA0845"/>
    <w:rsid w:val="00AB4547"/>
    <w:rsid w:val="00AB52B3"/>
    <w:rsid w:val="00AC4D81"/>
    <w:rsid w:val="00AD0168"/>
    <w:rsid w:val="00AE4F07"/>
    <w:rsid w:val="00B26138"/>
    <w:rsid w:val="00B36643"/>
    <w:rsid w:val="00B700D8"/>
    <w:rsid w:val="00B73637"/>
    <w:rsid w:val="00B770A7"/>
    <w:rsid w:val="00B80F8E"/>
    <w:rsid w:val="00B90A52"/>
    <w:rsid w:val="00BF1FEC"/>
    <w:rsid w:val="00C23023"/>
    <w:rsid w:val="00C30120"/>
    <w:rsid w:val="00C61458"/>
    <w:rsid w:val="00C63585"/>
    <w:rsid w:val="00C82304"/>
    <w:rsid w:val="00CA37F8"/>
    <w:rsid w:val="00CC5B88"/>
    <w:rsid w:val="00CD7162"/>
    <w:rsid w:val="00CE3573"/>
    <w:rsid w:val="00D04EAA"/>
    <w:rsid w:val="00D22B12"/>
    <w:rsid w:val="00D2614C"/>
    <w:rsid w:val="00D35D1B"/>
    <w:rsid w:val="00D375AB"/>
    <w:rsid w:val="00D4417D"/>
    <w:rsid w:val="00D84B41"/>
    <w:rsid w:val="00DB7C68"/>
    <w:rsid w:val="00DC1852"/>
    <w:rsid w:val="00DC3CAE"/>
    <w:rsid w:val="00DD13ED"/>
    <w:rsid w:val="00DD1681"/>
    <w:rsid w:val="00DD240A"/>
    <w:rsid w:val="00DE4A43"/>
    <w:rsid w:val="00E04C8A"/>
    <w:rsid w:val="00E31EA9"/>
    <w:rsid w:val="00E40644"/>
    <w:rsid w:val="00E477ED"/>
    <w:rsid w:val="00E77760"/>
    <w:rsid w:val="00EB30BA"/>
    <w:rsid w:val="00EB5BAA"/>
    <w:rsid w:val="00ED3428"/>
    <w:rsid w:val="00EE6F85"/>
    <w:rsid w:val="00EF5C98"/>
    <w:rsid w:val="00F10C20"/>
    <w:rsid w:val="00F807E5"/>
    <w:rsid w:val="00FE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04"/>
    <w:pPr>
      <w:spacing w:after="200" w:line="276" w:lineRule="auto"/>
    </w:pPr>
    <w:rPr>
      <w:rFonts w:cs="Calibri"/>
      <w:lang w:eastAsia="en-US"/>
    </w:rPr>
  </w:style>
  <w:style w:type="paragraph" w:styleId="Heading2">
    <w:name w:val="heading 2"/>
    <w:basedOn w:val="Normal"/>
    <w:next w:val="Normal"/>
    <w:link w:val="Heading2Char"/>
    <w:uiPriority w:val="99"/>
    <w:qFormat/>
    <w:rsid w:val="00C82304"/>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uiPriority w:val="99"/>
    <w:qFormat/>
    <w:rsid w:val="00C82304"/>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0CF2"/>
    <w:rPr>
      <w:rFonts w:ascii="Cambria" w:hAnsi="Cambria" w:cs="Cambria"/>
      <w:b/>
      <w:bCs/>
      <w:color w:val="4F81BD"/>
      <w:sz w:val="26"/>
      <w:szCs w:val="26"/>
      <w:lang w:eastAsia="en-US"/>
    </w:rPr>
  </w:style>
  <w:style w:type="character" w:customStyle="1" w:styleId="Heading4Char">
    <w:name w:val="Heading 4 Char"/>
    <w:basedOn w:val="DefaultParagraphFont"/>
    <w:link w:val="Heading4"/>
    <w:uiPriority w:val="99"/>
    <w:rsid w:val="00950CF2"/>
    <w:rPr>
      <w:rFonts w:ascii="Cambria" w:hAnsi="Cambria" w:cs="Cambria"/>
      <w:b/>
      <w:bCs/>
      <w:i/>
      <w:iCs/>
      <w:color w:val="4F81BD"/>
      <w:lang w:eastAsia="en-US"/>
    </w:rPr>
  </w:style>
  <w:style w:type="paragraph" w:styleId="BalloonText">
    <w:name w:val="Balloon Text"/>
    <w:basedOn w:val="Normal"/>
    <w:link w:val="BalloonTextChar"/>
    <w:uiPriority w:val="99"/>
    <w:semiHidden/>
    <w:rsid w:val="0095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F2"/>
    <w:rPr>
      <w:rFonts w:ascii="Tahoma" w:hAnsi="Tahoma" w:cs="Tahoma"/>
      <w:sz w:val="16"/>
      <w:szCs w:val="16"/>
    </w:rPr>
  </w:style>
  <w:style w:type="table" w:customStyle="1" w:styleId="LightList-Accent11">
    <w:name w:val="Light List - Accent 11"/>
    <w:uiPriority w:val="99"/>
    <w:rsid w:val="00950CF2"/>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C82304"/>
    <w:pPr>
      <w:ind w:left="720"/>
      <w:contextualSpacing/>
    </w:pPr>
  </w:style>
  <w:style w:type="paragraph" w:styleId="Revision">
    <w:name w:val="Revision"/>
    <w:hidden/>
    <w:uiPriority w:val="99"/>
    <w:semiHidden/>
    <w:rsid w:val="00C82304"/>
    <w:rPr>
      <w:rFonts w:cs="Calibri"/>
      <w:lang w:eastAsia="en-US"/>
    </w:rPr>
  </w:style>
  <w:style w:type="character" w:styleId="Hyperlink">
    <w:name w:val="Hyperlink"/>
    <w:basedOn w:val="DefaultParagraphFont"/>
    <w:uiPriority w:val="99"/>
    <w:rsid w:val="004B1781"/>
    <w:rPr>
      <w:color w:val="0000FF"/>
      <w:u w:val="single"/>
    </w:rPr>
  </w:style>
  <w:style w:type="paragraph" w:styleId="Title">
    <w:name w:val="Title"/>
    <w:basedOn w:val="Normal"/>
    <w:next w:val="Normal"/>
    <w:link w:val="TitleChar"/>
    <w:uiPriority w:val="99"/>
    <w:qFormat/>
    <w:rsid w:val="00C82304"/>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5F574F"/>
    <w:rPr>
      <w:rFonts w:ascii="Cambria" w:hAnsi="Cambria" w:cs="Cambria"/>
      <w:color w:val="17365D"/>
      <w:spacing w:val="5"/>
      <w:kern w:val="28"/>
      <w:sz w:val="52"/>
      <w:szCs w:val="52"/>
      <w:lang w:eastAsia="en-US"/>
    </w:rPr>
  </w:style>
  <w:style w:type="paragraph" w:customStyle="1" w:styleId="Default">
    <w:name w:val="Default"/>
    <w:uiPriority w:val="99"/>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sz w:val="24"/>
      <w:szCs w:val="24"/>
    </w:rPr>
  </w:style>
  <w:style w:type="table" w:styleId="TableGrid">
    <w:name w:val="Table Grid"/>
    <w:basedOn w:val="TableNormal"/>
    <w:uiPriority w:val="99"/>
    <w:rsid w:val="00261EA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2304"/>
    <w:rPr>
      <w:rFonts w:cs="Calibri"/>
      <w:lang w:eastAsia="en-US"/>
    </w:rPr>
  </w:style>
  <w:style w:type="paragraph" w:styleId="BodyText">
    <w:name w:val="Body Text"/>
    <w:basedOn w:val="Normal"/>
    <w:link w:val="BodyTextChar"/>
    <w:uiPriority w:val="99"/>
    <w:rsid w:val="00D04EAA"/>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uiPriority w:val="99"/>
    <w:rsid w:val="00D04EAA"/>
    <w:rPr>
      <w:rFonts w:ascii="Arial" w:hAnsi="Arial" w:cs="Arial"/>
      <w:sz w:val="20"/>
      <w:szCs w:val="20"/>
    </w:rPr>
  </w:style>
  <w:style w:type="paragraph" w:styleId="BodyText3">
    <w:name w:val="Body Text 3"/>
    <w:basedOn w:val="Normal"/>
    <w:link w:val="BodyText3Char"/>
    <w:uiPriority w:val="99"/>
    <w:semiHidden/>
    <w:rsid w:val="00EB5BAA"/>
    <w:pPr>
      <w:spacing w:after="120" w:line="240" w:lineRule="auto"/>
    </w:pPr>
    <w:rPr>
      <w:rFonts w:ascii="Arial" w:eastAsia="Times New Roman" w:hAnsi="Arial" w:cs="Arial"/>
      <w:sz w:val="16"/>
      <w:szCs w:val="16"/>
      <w:lang w:eastAsia="en-GB"/>
    </w:rPr>
  </w:style>
  <w:style w:type="character" w:customStyle="1" w:styleId="BodyText3Char">
    <w:name w:val="Body Text 3 Char"/>
    <w:basedOn w:val="DefaultParagraphFont"/>
    <w:link w:val="BodyText3"/>
    <w:uiPriority w:val="99"/>
    <w:semiHidden/>
    <w:rsid w:val="00EB5BAA"/>
    <w:rPr>
      <w:rFonts w:ascii="Arial" w:hAnsi="Arial" w:cs="Arial"/>
      <w:sz w:val="16"/>
      <w:szCs w:val="16"/>
      <w:lang w:eastAsia="en-GB"/>
    </w:rPr>
  </w:style>
  <w:style w:type="paragraph" w:styleId="DocumentMap">
    <w:name w:val="Document Map"/>
    <w:basedOn w:val="Normal"/>
    <w:link w:val="DocumentMapChar"/>
    <w:uiPriority w:val="99"/>
    <w:semiHidden/>
    <w:rsid w:val="00CE35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imes New Roman" w:hAnsi="Times New Roman" w:cs="Times New Roman"/>
      <w:sz w:val="2"/>
      <w:szCs w:val="2"/>
      <w:lang w:eastAsia="en-US"/>
    </w:rPr>
  </w:style>
  <w:style w:type="paragraph" w:styleId="Header">
    <w:name w:val="header"/>
    <w:basedOn w:val="Normal"/>
    <w:link w:val="HeaderChar"/>
    <w:uiPriority w:val="99"/>
    <w:unhideWhenUsed/>
    <w:rsid w:val="004C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BBC"/>
    <w:rPr>
      <w:rFonts w:cs="Calibri"/>
      <w:lang w:eastAsia="en-US"/>
    </w:rPr>
  </w:style>
  <w:style w:type="paragraph" w:styleId="Footer">
    <w:name w:val="footer"/>
    <w:basedOn w:val="Normal"/>
    <w:link w:val="FooterChar"/>
    <w:uiPriority w:val="99"/>
    <w:unhideWhenUsed/>
    <w:rsid w:val="004C2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BBC"/>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04"/>
    <w:pPr>
      <w:spacing w:after="200" w:line="276" w:lineRule="auto"/>
    </w:pPr>
    <w:rPr>
      <w:rFonts w:cs="Calibri"/>
      <w:lang w:eastAsia="en-US"/>
    </w:rPr>
  </w:style>
  <w:style w:type="paragraph" w:styleId="Heading2">
    <w:name w:val="heading 2"/>
    <w:basedOn w:val="Normal"/>
    <w:next w:val="Normal"/>
    <w:link w:val="Heading2Char"/>
    <w:uiPriority w:val="99"/>
    <w:qFormat/>
    <w:rsid w:val="00C82304"/>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next w:val="Normal"/>
    <w:link w:val="Heading4Char"/>
    <w:uiPriority w:val="99"/>
    <w:qFormat/>
    <w:rsid w:val="00C82304"/>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50CF2"/>
    <w:rPr>
      <w:rFonts w:ascii="Cambria" w:hAnsi="Cambria" w:cs="Cambria"/>
      <w:b/>
      <w:bCs/>
      <w:color w:val="4F81BD"/>
      <w:sz w:val="26"/>
      <w:szCs w:val="26"/>
      <w:lang w:eastAsia="en-US"/>
    </w:rPr>
  </w:style>
  <w:style w:type="character" w:customStyle="1" w:styleId="Heading4Char">
    <w:name w:val="Heading 4 Char"/>
    <w:basedOn w:val="DefaultParagraphFont"/>
    <w:link w:val="Heading4"/>
    <w:uiPriority w:val="99"/>
    <w:rsid w:val="00950CF2"/>
    <w:rPr>
      <w:rFonts w:ascii="Cambria" w:hAnsi="Cambria" w:cs="Cambria"/>
      <w:b/>
      <w:bCs/>
      <w:i/>
      <w:iCs/>
      <w:color w:val="4F81BD"/>
      <w:lang w:eastAsia="en-US"/>
    </w:rPr>
  </w:style>
  <w:style w:type="paragraph" w:styleId="BalloonText">
    <w:name w:val="Balloon Text"/>
    <w:basedOn w:val="Normal"/>
    <w:link w:val="BalloonTextChar"/>
    <w:uiPriority w:val="99"/>
    <w:semiHidden/>
    <w:rsid w:val="0095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F2"/>
    <w:rPr>
      <w:rFonts w:ascii="Tahoma" w:hAnsi="Tahoma" w:cs="Tahoma"/>
      <w:sz w:val="16"/>
      <w:szCs w:val="16"/>
    </w:rPr>
  </w:style>
  <w:style w:type="table" w:customStyle="1" w:styleId="LightList-Accent11">
    <w:name w:val="Light List - Accent 11"/>
    <w:uiPriority w:val="99"/>
    <w:rsid w:val="00950CF2"/>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99"/>
    <w:qFormat/>
    <w:rsid w:val="00C82304"/>
    <w:pPr>
      <w:ind w:left="720"/>
      <w:contextualSpacing/>
    </w:pPr>
  </w:style>
  <w:style w:type="paragraph" w:styleId="Revision">
    <w:name w:val="Revision"/>
    <w:hidden/>
    <w:uiPriority w:val="99"/>
    <w:semiHidden/>
    <w:rsid w:val="00C82304"/>
    <w:rPr>
      <w:rFonts w:cs="Calibri"/>
      <w:lang w:eastAsia="en-US"/>
    </w:rPr>
  </w:style>
  <w:style w:type="character" w:styleId="Hyperlink">
    <w:name w:val="Hyperlink"/>
    <w:basedOn w:val="DefaultParagraphFont"/>
    <w:uiPriority w:val="99"/>
    <w:rsid w:val="004B1781"/>
    <w:rPr>
      <w:color w:val="0000FF"/>
      <w:u w:val="single"/>
    </w:rPr>
  </w:style>
  <w:style w:type="paragraph" w:styleId="Title">
    <w:name w:val="Title"/>
    <w:basedOn w:val="Normal"/>
    <w:next w:val="Normal"/>
    <w:link w:val="TitleChar"/>
    <w:uiPriority w:val="99"/>
    <w:qFormat/>
    <w:rsid w:val="00C82304"/>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5F574F"/>
    <w:rPr>
      <w:rFonts w:ascii="Cambria" w:hAnsi="Cambria" w:cs="Cambria"/>
      <w:color w:val="17365D"/>
      <w:spacing w:val="5"/>
      <w:kern w:val="28"/>
      <w:sz w:val="52"/>
      <w:szCs w:val="52"/>
      <w:lang w:eastAsia="en-US"/>
    </w:rPr>
  </w:style>
  <w:style w:type="paragraph" w:customStyle="1" w:styleId="Default">
    <w:name w:val="Default"/>
    <w:uiPriority w:val="99"/>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sz w:val="24"/>
      <w:szCs w:val="24"/>
    </w:rPr>
  </w:style>
  <w:style w:type="table" w:styleId="TableGrid">
    <w:name w:val="Table Grid"/>
    <w:basedOn w:val="TableNormal"/>
    <w:uiPriority w:val="99"/>
    <w:rsid w:val="00261EA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2304"/>
    <w:rPr>
      <w:rFonts w:cs="Calibri"/>
      <w:lang w:eastAsia="en-US"/>
    </w:rPr>
  </w:style>
  <w:style w:type="paragraph" w:styleId="BodyText">
    <w:name w:val="Body Text"/>
    <w:basedOn w:val="Normal"/>
    <w:link w:val="BodyTextChar"/>
    <w:uiPriority w:val="99"/>
    <w:rsid w:val="00D04EAA"/>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uiPriority w:val="99"/>
    <w:rsid w:val="00D04EAA"/>
    <w:rPr>
      <w:rFonts w:ascii="Arial" w:hAnsi="Arial" w:cs="Arial"/>
      <w:sz w:val="20"/>
      <w:szCs w:val="20"/>
    </w:rPr>
  </w:style>
  <w:style w:type="paragraph" w:styleId="BodyText3">
    <w:name w:val="Body Text 3"/>
    <w:basedOn w:val="Normal"/>
    <w:link w:val="BodyText3Char"/>
    <w:uiPriority w:val="99"/>
    <w:semiHidden/>
    <w:rsid w:val="00EB5BAA"/>
    <w:pPr>
      <w:spacing w:after="120" w:line="240" w:lineRule="auto"/>
    </w:pPr>
    <w:rPr>
      <w:rFonts w:ascii="Arial" w:eastAsia="Times New Roman" w:hAnsi="Arial" w:cs="Arial"/>
      <w:sz w:val="16"/>
      <w:szCs w:val="16"/>
      <w:lang w:eastAsia="en-GB"/>
    </w:rPr>
  </w:style>
  <w:style w:type="character" w:customStyle="1" w:styleId="BodyText3Char">
    <w:name w:val="Body Text 3 Char"/>
    <w:basedOn w:val="DefaultParagraphFont"/>
    <w:link w:val="BodyText3"/>
    <w:uiPriority w:val="99"/>
    <w:semiHidden/>
    <w:rsid w:val="00EB5BAA"/>
    <w:rPr>
      <w:rFonts w:ascii="Arial" w:hAnsi="Arial" w:cs="Arial"/>
      <w:sz w:val="16"/>
      <w:szCs w:val="16"/>
      <w:lang w:eastAsia="en-GB"/>
    </w:rPr>
  </w:style>
  <w:style w:type="paragraph" w:styleId="DocumentMap">
    <w:name w:val="Document Map"/>
    <w:basedOn w:val="Normal"/>
    <w:link w:val="DocumentMapChar"/>
    <w:uiPriority w:val="99"/>
    <w:semiHidden/>
    <w:rsid w:val="00CE357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Times New Roman" w:hAnsi="Times New Roman" w:cs="Times New Roman"/>
      <w:sz w:val="2"/>
      <w:szCs w:val="2"/>
      <w:lang w:eastAsia="en-US"/>
    </w:rPr>
  </w:style>
  <w:style w:type="paragraph" w:styleId="Header">
    <w:name w:val="header"/>
    <w:basedOn w:val="Normal"/>
    <w:link w:val="HeaderChar"/>
    <w:uiPriority w:val="99"/>
    <w:unhideWhenUsed/>
    <w:rsid w:val="004C2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BBC"/>
    <w:rPr>
      <w:rFonts w:cs="Calibri"/>
      <w:lang w:eastAsia="en-US"/>
    </w:rPr>
  </w:style>
  <w:style w:type="paragraph" w:styleId="Footer">
    <w:name w:val="footer"/>
    <w:basedOn w:val="Normal"/>
    <w:link w:val="FooterChar"/>
    <w:uiPriority w:val="99"/>
    <w:unhideWhenUsed/>
    <w:rsid w:val="004C2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BB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53264">
      <w:bodyDiv w:val="1"/>
      <w:marLeft w:val="0"/>
      <w:marRight w:val="0"/>
      <w:marTop w:val="0"/>
      <w:marBottom w:val="0"/>
      <w:divBdr>
        <w:top w:val="none" w:sz="0" w:space="0" w:color="auto"/>
        <w:left w:val="none" w:sz="0" w:space="0" w:color="auto"/>
        <w:bottom w:val="none" w:sz="0" w:space="0" w:color="auto"/>
        <w:right w:val="none" w:sz="0" w:space="0" w:color="auto"/>
      </w:divBdr>
    </w:div>
    <w:div w:id="1799489568">
      <w:marLeft w:val="0"/>
      <w:marRight w:val="0"/>
      <w:marTop w:val="0"/>
      <w:marBottom w:val="0"/>
      <w:divBdr>
        <w:top w:val="none" w:sz="0" w:space="0" w:color="auto"/>
        <w:left w:val="none" w:sz="0" w:space="0" w:color="auto"/>
        <w:bottom w:val="none" w:sz="0" w:space="0" w:color="auto"/>
        <w:right w:val="none" w:sz="0" w:space="0" w:color="auto"/>
      </w:divBdr>
    </w:div>
    <w:div w:id="1799489569">
      <w:marLeft w:val="0"/>
      <w:marRight w:val="0"/>
      <w:marTop w:val="0"/>
      <w:marBottom w:val="0"/>
      <w:divBdr>
        <w:top w:val="none" w:sz="0" w:space="0" w:color="auto"/>
        <w:left w:val="none" w:sz="0" w:space="0" w:color="auto"/>
        <w:bottom w:val="none" w:sz="0" w:space="0" w:color="auto"/>
        <w:right w:val="none" w:sz="0" w:space="0" w:color="auto"/>
      </w:divBdr>
    </w:div>
    <w:div w:id="1799489570">
      <w:marLeft w:val="0"/>
      <w:marRight w:val="0"/>
      <w:marTop w:val="0"/>
      <w:marBottom w:val="0"/>
      <w:divBdr>
        <w:top w:val="none" w:sz="0" w:space="0" w:color="auto"/>
        <w:left w:val="none" w:sz="0" w:space="0" w:color="auto"/>
        <w:bottom w:val="none" w:sz="0" w:space="0" w:color="auto"/>
        <w:right w:val="none" w:sz="0" w:space="0" w:color="auto"/>
      </w:divBdr>
    </w:div>
    <w:div w:id="179948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1550</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Pinkney</dc:creator>
  <cp:lastModifiedBy>Major, Lisa</cp:lastModifiedBy>
  <cp:revision>3</cp:revision>
  <cp:lastPrinted>2012-04-10T14:02:00Z</cp:lastPrinted>
  <dcterms:created xsi:type="dcterms:W3CDTF">2013-09-03T09:33:00Z</dcterms:created>
  <dcterms:modified xsi:type="dcterms:W3CDTF">2014-09-12T08:42:00Z</dcterms:modified>
</cp:coreProperties>
</file>